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60DFA" w14:textId="7104CE04" w:rsidR="00C616DC" w:rsidRPr="007366E5" w:rsidRDefault="00C616DC" w:rsidP="00682473">
      <w:pPr>
        <w:spacing w:before="120" w:after="120" w:line="240" w:lineRule="auto"/>
        <w:jc w:val="center"/>
        <w:rPr>
          <w:rFonts w:eastAsia="Times New Roman" w:cstheme="minorHAnsi"/>
          <w:b/>
          <w:bCs/>
          <w:color w:val="000000"/>
          <w:szCs w:val="24"/>
          <w:lang w:eastAsia="ro-RO"/>
        </w:rPr>
      </w:pPr>
      <w:r w:rsidRPr="007366E5">
        <w:rPr>
          <w:rFonts w:eastAsia="Times New Roman" w:cstheme="minorHAnsi"/>
          <w:b/>
          <w:bCs/>
          <w:color w:val="000000"/>
          <w:szCs w:val="24"/>
          <w:lang w:eastAsia="ro-RO"/>
        </w:rPr>
        <w:t>CONTRACT DE FINANŢARE</w:t>
      </w:r>
    </w:p>
    <w:p w14:paraId="60606C0F" w14:textId="3E51A9AC" w:rsidR="003A3B84" w:rsidRPr="007366E5" w:rsidRDefault="003A3B84" w:rsidP="00682473">
      <w:pPr>
        <w:spacing w:before="120" w:after="120" w:line="240" w:lineRule="auto"/>
        <w:jc w:val="center"/>
        <w:rPr>
          <w:rFonts w:eastAsia="Times New Roman" w:cstheme="minorHAnsi"/>
          <w:szCs w:val="24"/>
          <w:lang w:eastAsia="ro-RO"/>
        </w:rPr>
      </w:pPr>
      <w:r w:rsidRPr="007366E5">
        <w:rPr>
          <w:rFonts w:eastAsia="Times New Roman" w:cstheme="minorHAnsi"/>
          <w:b/>
          <w:bCs/>
          <w:color w:val="000000"/>
          <w:szCs w:val="24"/>
          <w:lang w:eastAsia="ro-RO"/>
        </w:rPr>
        <w:t>Nr............../.................</w:t>
      </w:r>
    </w:p>
    <w:p w14:paraId="6AE31845" w14:textId="77777777" w:rsidR="00C616DC" w:rsidRPr="007366E5" w:rsidRDefault="00C616DC" w:rsidP="00682473">
      <w:pPr>
        <w:spacing w:before="120" w:after="120" w:line="240" w:lineRule="auto"/>
        <w:jc w:val="center"/>
        <w:rPr>
          <w:rFonts w:eastAsia="Times New Roman" w:cstheme="minorHAnsi"/>
          <w:szCs w:val="24"/>
          <w:lang w:eastAsia="ro-RO"/>
        </w:rPr>
      </w:pPr>
      <w:r w:rsidRPr="007366E5">
        <w:rPr>
          <w:rFonts w:eastAsia="Times New Roman" w:cstheme="minorHAnsi"/>
          <w:color w:val="000000"/>
          <w:szCs w:val="24"/>
          <w:lang w:eastAsia="ro-RO"/>
        </w:rPr>
        <w:t> </w:t>
      </w:r>
    </w:p>
    <w:p w14:paraId="2526F100" w14:textId="35BAA981" w:rsidR="00C616DC" w:rsidRPr="007366E5" w:rsidRDefault="00EC478B" w:rsidP="00682473">
      <w:pPr>
        <w:spacing w:before="120" w:after="120" w:line="240" w:lineRule="auto"/>
        <w:jc w:val="center"/>
        <w:rPr>
          <w:rFonts w:eastAsia="Times New Roman" w:cstheme="minorHAnsi"/>
          <w:szCs w:val="24"/>
          <w:lang w:eastAsia="ro-RO"/>
        </w:rPr>
      </w:pPr>
      <w:r w:rsidRPr="007366E5">
        <w:rPr>
          <w:rFonts w:eastAsia="Times New Roman" w:cstheme="minorHAnsi"/>
          <w:b/>
          <w:bCs/>
          <w:color w:val="000000"/>
          <w:szCs w:val="24"/>
          <w:lang w:eastAsia="ro-RO"/>
        </w:rPr>
        <w:t>în cadrul</w:t>
      </w:r>
    </w:p>
    <w:p w14:paraId="61F8500F" w14:textId="77777777" w:rsidR="00C616DC" w:rsidRPr="007366E5" w:rsidRDefault="00C616DC" w:rsidP="00682473">
      <w:pPr>
        <w:spacing w:before="120" w:after="120" w:line="240" w:lineRule="auto"/>
        <w:jc w:val="center"/>
        <w:rPr>
          <w:rFonts w:eastAsia="Times New Roman" w:cstheme="minorHAnsi"/>
          <w:szCs w:val="24"/>
          <w:lang w:eastAsia="ro-RO"/>
        </w:rPr>
      </w:pPr>
      <w:r w:rsidRPr="007366E5">
        <w:rPr>
          <w:rFonts w:eastAsia="Times New Roman" w:cstheme="minorHAnsi"/>
          <w:color w:val="000000"/>
          <w:szCs w:val="24"/>
          <w:lang w:eastAsia="ro-RO"/>
        </w:rPr>
        <w:t> </w:t>
      </w:r>
    </w:p>
    <w:p w14:paraId="0E243F19" w14:textId="0EECAD28" w:rsidR="00C616DC" w:rsidRPr="007366E5" w:rsidRDefault="00C616DC" w:rsidP="00682473">
      <w:pPr>
        <w:spacing w:before="120" w:after="120" w:line="240" w:lineRule="auto"/>
        <w:jc w:val="center"/>
        <w:rPr>
          <w:rFonts w:eastAsia="Times New Roman" w:cstheme="minorHAnsi"/>
          <w:szCs w:val="24"/>
          <w:lang w:eastAsia="ro-RO"/>
        </w:rPr>
      </w:pPr>
      <w:r w:rsidRPr="007366E5">
        <w:rPr>
          <w:rFonts w:eastAsia="Times New Roman" w:cstheme="minorHAnsi"/>
          <w:b/>
          <w:bCs/>
          <w:color w:val="000000"/>
          <w:szCs w:val="24"/>
          <w:lang w:eastAsia="ro-RO"/>
        </w:rPr>
        <w:t>Planul</w:t>
      </w:r>
      <w:r w:rsidR="00EC478B" w:rsidRPr="007366E5">
        <w:rPr>
          <w:rFonts w:eastAsia="Times New Roman" w:cstheme="minorHAnsi"/>
          <w:b/>
          <w:bCs/>
          <w:color w:val="000000"/>
          <w:szCs w:val="24"/>
          <w:lang w:eastAsia="ro-RO"/>
        </w:rPr>
        <w:t>ui</w:t>
      </w:r>
      <w:r w:rsidRPr="007366E5">
        <w:rPr>
          <w:rFonts w:eastAsia="Times New Roman" w:cstheme="minorHAnsi"/>
          <w:b/>
          <w:bCs/>
          <w:color w:val="000000"/>
          <w:szCs w:val="24"/>
          <w:lang w:eastAsia="ro-RO"/>
        </w:rPr>
        <w:t xml:space="preserve"> Național de Redresare și Reziliență</w:t>
      </w:r>
    </w:p>
    <w:p w14:paraId="2EDCD565" w14:textId="633497FD" w:rsidR="00F36AEF" w:rsidRPr="007366E5" w:rsidRDefault="00C616DC" w:rsidP="00682473">
      <w:pPr>
        <w:spacing w:before="120" w:after="120" w:line="240" w:lineRule="auto"/>
        <w:jc w:val="center"/>
        <w:rPr>
          <w:rFonts w:eastAsia="Times New Roman" w:cstheme="minorHAnsi"/>
          <w:b/>
          <w:bCs/>
          <w:color w:val="000000"/>
          <w:szCs w:val="24"/>
          <w:lang w:eastAsia="ro-RO"/>
        </w:rPr>
      </w:pPr>
      <w:r w:rsidRPr="007366E5">
        <w:rPr>
          <w:rFonts w:eastAsia="Times New Roman" w:cstheme="minorHAnsi"/>
          <w:b/>
          <w:bCs/>
          <w:color w:val="000000"/>
          <w:szCs w:val="24"/>
          <w:lang w:eastAsia="ro-RO"/>
        </w:rPr>
        <w:t xml:space="preserve">Componenta </w:t>
      </w:r>
      <w:r w:rsidR="0036175B" w:rsidRPr="007366E5">
        <w:rPr>
          <w:rFonts w:eastAsia="Times New Roman" w:cstheme="minorHAnsi"/>
          <w:b/>
          <w:bCs/>
          <w:color w:val="000000"/>
          <w:szCs w:val="24"/>
          <w:lang w:eastAsia="ro-RO"/>
        </w:rPr>
        <w:t>C1 – MANAGEMENTUL APEI</w:t>
      </w:r>
      <w:r w:rsidR="0036175B" w:rsidRPr="007366E5" w:rsidDel="0036175B">
        <w:rPr>
          <w:rFonts w:eastAsia="Times New Roman" w:cstheme="minorHAnsi"/>
          <w:b/>
          <w:bCs/>
          <w:color w:val="000000"/>
          <w:szCs w:val="24"/>
          <w:lang w:eastAsia="ro-RO"/>
        </w:rPr>
        <w:t xml:space="preserve"> </w:t>
      </w:r>
    </w:p>
    <w:p w14:paraId="1F9547EC" w14:textId="4477469D" w:rsidR="00C616DC" w:rsidRPr="007366E5" w:rsidRDefault="003A3B84" w:rsidP="00682473">
      <w:pPr>
        <w:spacing w:before="120" w:after="120" w:line="240" w:lineRule="auto"/>
        <w:jc w:val="center"/>
        <w:rPr>
          <w:rFonts w:eastAsia="Times New Roman" w:cstheme="minorHAnsi"/>
          <w:b/>
          <w:bCs/>
          <w:color w:val="000000"/>
          <w:szCs w:val="24"/>
          <w:lang w:eastAsia="ro-RO"/>
        </w:rPr>
      </w:pPr>
      <w:r w:rsidRPr="007366E5">
        <w:rPr>
          <w:rFonts w:eastAsia="Times New Roman" w:cstheme="minorHAnsi"/>
          <w:b/>
          <w:bCs/>
          <w:color w:val="000000"/>
          <w:szCs w:val="24"/>
          <w:lang w:eastAsia="ro-RO"/>
        </w:rPr>
        <w:t xml:space="preserve"> Apelul ......</w:t>
      </w:r>
      <w:r w:rsidR="003B5DCD" w:rsidRPr="007366E5">
        <w:rPr>
          <w:rFonts w:eastAsia="Times New Roman" w:cstheme="minorHAnsi"/>
          <w:b/>
          <w:bCs/>
          <w:color w:val="000000"/>
          <w:szCs w:val="24"/>
          <w:lang w:eastAsia="ro-RO"/>
        </w:rPr>
        <w:t>/Runda.....</w:t>
      </w:r>
    </w:p>
    <w:p w14:paraId="75018C51" w14:textId="77777777" w:rsidR="003E6855" w:rsidRPr="007366E5" w:rsidRDefault="003E6855" w:rsidP="00682473">
      <w:pPr>
        <w:spacing w:before="120" w:after="120" w:line="240" w:lineRule="auto"/>
        <w:jc w:val="center"/>
        <w:rPr>
          <w:rFonts w:eastAsia="Times New Roman" w:cstheme="minorHAnsi"/>
          <w:szCs w:val="24"/>
          <w:lang w:eastAsia="ro-RO"/>
        </w:rPr>
      </w:pPr>
    </w:p>
    <w:p w14:paraId="3CF4F829" w14:textId="77777777" w:rsidR="00C616DC" w:rsidRPr="007366E5" w:rsidRDefault="00C616DC" w:rsidP="00682473">
      <w:pPr>
        <w:spacing w:before="120" w:after="120" w:line="240" w:lineRule="auto"/>
        <w:rPr>
          <w:rFonts w:eastAsia="Times New Roman" w:cstheme="minorHAnsi"/>
          <w:szCs w:val="24"/>
          <w:lang w:eastAsia="ro-RO"/>
        </w:rPr>
      </w:pPr>
      <w:r w:rsidRPr="007366E5">
        <w:rPr>
          <w:rFonts w:eastAsia="Times New Roman" w:cstheme="minorHAnsi"/>
          <w:b/>
          <w:bCs/>
          <w:color w:val="2E74B5"/>
          <w:szCs w:val="24"/>
          <w:lang w:eastAsia="ro-RO"/>
        </w:rPr>
        <w:t> </w:t>
      </w:r>
    </w:p>
    <w:p w14:paraId="7F8B9A7C" w14:textId="3AC8B289" w:rsidR="00C616DC" w:rsidRPr="007366E5" w:rsidRDefault="00C616DC" w:rsidP="00D966E1">
      <w:pPr>
        <w:spacing w:before="120" w:after="120" w:line="240" w:lineRule="auto"/>
        <w:rPr>
          <w:rFonts w:eastAsia="Times New Roman" w:cstheme="minorHAnsi"/>
          <w:szCs w:val="24"/>
          <w:lang w:eastAsia="ro-RO"/>
        </w:rPr>
      </w:pPr>
      <w:r w:rsidRPr="007366E5">
        <w:rPr>
          <w:rFonts w:eastAsia="Times New Roman" w:cstheme="minorHAnsi"/>
          <w:b/>
          <w:bCs/>
          <w:color w:val="000000"/>
          <w:szCs w:val="24"/>
          <w:lang w:eastAsia="ro-RO"/>
        </w:rPr>
        <w:t>Părțile</w:t>
      </w:r>
    </w:p>
    <w:p w14:paraId="42EF9D7F" w14:textId="3DE52963" w:rsidR="00C616DC" w:rsidRPr="007366E5" w:rsidRDefault="00FE70BA" w:rsidP="00682473">
      <w:pPr>
        <w:spacing w:before="240" w:after="40" w:line="240" w:lineRule="auto"/>
        <w:jc w:val="both"/>
        <w:rPr>
          <w:rFonts w:eastAsia="Times New Roman" w:cstheme="minorHAnsi"/>
          <w:szCs w:val="24"/>
          <w:lang w:eastAsia="ro-RO"/>
        </w:rPr>
      </w:pPr>
      <w:r w:rsidRPr="007366E5">
        <w:rPr>
          <w:rFonts w:eastAsia="Times New Roman" w:cstheme="minorHAnsi"/>
          <w:b/>
          <w:bCs/>
          <w:szCs w:val="24"/>
        </w:rPr>
        <w:t>Administraţia Fondului pentru Mediu</w:t>
      </w:r>
      <w:r w:rsidR="00C616DC" w:rsidRPr="007366E5">
        <w:rPr>
          <w:rFonts w:eastAsia="Times New Roman" w:cstheme="minorHAnsi"/>
          <w:color w:val="000000"/>
          <w:szCs w:val="24"/>
          <w:lang w:eastAsia="ro-RO"/>
        </w:rPr>
        <w:t xml:space="preserve">, denumit în continuare </w:t>
      </w:r>
      <w:r w:rsidRPr="007366E5">
        <w:rPr>
          <w:rFonts w:eastAsia="Times New Roman" w:cstheme="minorHAnsi"/>
          <w:color w:val="000000"/>
          <w:szCs w:val="24"/>
          <w:lang w:eastAsia="ro-RO"/>
        </w:rPr>
        <w:t>AFM</w:t>
      </w:r>
      <w:r w:rsidR="00C616DC" w:rsidRPr="007366E5">
        <w:rPr>
          <w:rFonts w:eastAsia="Times New Roman" w:cstheme="minorHAnsi"/>
          <w:color w:val="000000"/>
          <w:szCs w:val="24"/>
          <w:lang w:eastAsia="ro-RO"/>
        </w:rPr>
        <w:t xml:space="preserve">, cu sediul în str. ………………………………………………….………….., nr. …………….., localitatea …………………………….………, județul …………………….…….., România, cod poștal ………..., telefon: …….……………., oștă electronică: ……………………………..……, cod fiscal: ………………., reprezentat </w:t>
      </w:r>
      <w:r w:rsidR="00181097" w:rsidRPr="007366E5">
        <w:rPr>
          <w:rFonts w:eastAsia="Times New Roman" w:cstheme="minorHAnsi"/>
          <w:color w:val="000000"/>
          <w:szCs w:val="24"/>
          <w:lang w:eastAsia="ro-RO"/>
        </w:rPr>
        <w:t xml:space="preserve">legal de </w:t>
      </w:r>
      <w:r w:rsidR="007366E5" w:rsidRPr="007366E5">
        <w:rPr>
          <w:rFonts w:eastAsia="Times New Roman" w:cstheme="minorHAnsi"/>
          <w:color w:val="000000"/>
          <w:szCs w:val="24"/>
          <w:lang w:eastAsia="ro-RO"/>
        </w:rPr>
        <w:t>..................................</w:t>
      </w:r>
      <w:r w:rsidR="00181097" w:rsidRPr="007366E5">
        <w:rPr>
          <w:rFonts w:eastAsia="Times New Roman" w:cstheme="minorHAnsi"/>
          <w:color w:val="000000"/>
          <w:szCs w:val="24"/>
          <w:lang w:eastAsia="ro-RO"/>
        </w:rPr>
        <w:t xml:space="preserve">, </w:t>
      </w:r>
      <w:r w:rsidR="00C85E48" w:rsidRPr="007366E5">
        <w:rPr>
          <w:rFonts w:eastAsia="Times New Roman" w:cstheme="minorHAnsi"/>
          <w:color w:val="000000"/>
          <w:szCs w:val="24"/>
          <w:lang w:eastAsia="ro-RO"/>
        </w:rPr>
        <w:t xml:space="preserve">în calitate de </w:t>
      </w:r>
      <w:r w:rsidR="007366E5" w:rsidRPr="007366E5">
        <w:rPr>
          <w:rFonts w:eastAsia="Times New Roman" w:cstheme="minorHAnsi"/>
          <w:color w:val="000000"/>
          <w:szCs w:val="24"/>
          <w:lang w:eastAsia="ro-RO"/>
        </w:rPr>
        <w:t>finanțator</w:t>
      </w:r>
      <w:r w:rsidR="0036175B" w:rsidRPr="007366E5" w:rsidDel="0036175B">
        <w:rPr>
          <w:rFonts w:eastAsia="Times New Roman" w:cstheme="minorHAnsi"/>
          <w:color w:val="000000"/>
          <w:szCs w:val="24"/>
          <w:lang w:eastAsia="ro-RO"/>
        </w:rPr>
        <w:t xml:space="preserve"> </w:t>
      </w:r>
      <w:r w:rsidR="00C85E48" w:rsidRPr="007366E5">
        <w:rPr>
          <w:rFonts w:eastAsia="Times New Roman" w:cstheme="minorHAnsi"/>
          <w:color w:val="000000"/>
          <w:szCs w:val="24"/>
          <w:lang w:eastAsia="ro-RO"/>
        </w:rPr>
        <w:t>,</w:t>
      </w:r>
    </w:p>
    <w:p w14:paraId="47830581" w14:textId="77777777" w:rsidR="007366E5" w:rsidRPr="007366E5" w:rsidRDefault="00C616DC" w:rsidP="00682473">
      <w:pPr>
        <w:spacing w:before="240" w:after="40" w:line="240" w:lineRule="auto"/>
        <w:jc w:val="both"/>
        <w:rPr>
          <w:rFonts w:cstheme="minorHAnsi"/>
          <w:b/>
          <w:bCs/>
          <w:szCs w:val="24"/>
        </w:rPr>
      </w:pPr>
      <w:r w:rsidRPr="007366E5">
        <w:rPr>
          <w:rFonts w:eastAsia="Times New Roman" w:cstheme="minorHAnsi"/>
          <w:color w:val="000000"/>
          <w:szCs w:val="24"/>
          <w:lang w:eastAsia="ro-RO"/>
        </w:rPr>
        <w:t>și</w:t>
      </w:r>
      <w:r w:rsidR="007366E5" w:rsidRPr="007366E5">
        <w:rPr>
          <w:rFonts w:cstheme="minorHAnsi"/>
          <w:b/>
          <w:bCs/>
          <w:szCs w:val="24"/>
        </w:rPr>
        <w:t xml:space="preserve"> </w:t>
      </w:r>
    </w:p>
    <w:p w14:paraId="4638CD06" w14:textId="4B4F97E5" w:rsidR="00C616DC" w:rsidRPr="007366E5" w:rsidRDefault="007366E5" w:rsidP="00682473">
      <w:pPr>
        <w:spacing w:before="240" w:after="40" w:line="240" w:lineRule="auto"/>
        <w:jc w:val="both"/>
        <w:rPr>
          <w:rFonts w:eastAsia="Times New Roman" w:cstheme="minorHAnsi"/>
          <w:szCs w:val="24"/>
          <w:lang w:eastAsia="ro-RO"/>
        </w:rPr>
      </w:pPr>
      <w:r w:rsidRPr="007366E5">
        <w:rPr>
          <w:rFonts w:cstheme="minorHAnsi"/>
          <w:b/>
          <w:bCs/>
          <w:szCs w:val="24"/>
        </w:rPr>
        <w:t>Beneficiarul finanțării</w:t>
      </w:r>
    </w:p>
    <w:p w14:paraId="0C1E2C6F" w14:textId="327B426B" w:rsidR="00C616DC" w:rsidRPr="007366E5" w:rsidRDefault="003E6855" w:rsidP="00682473">
      <w:pPr>
        <w:spacing w:before="240" w:after="240" w:line="240" w:lineRule="auto"/>
        <w:jc w:val="both"/>
        <w:rPr>
          <w:rFonts w:eastAsia="Times New Roman" w:cstheme="minorHAnsi"/>
          <w:szCs w:val="24"/>
          <w:lang w:eastAsia="ro-RO"/>
        </w:rPr>
      </w:pPr>
      <w:r w:rsidRPr="007366E5">
        <w:rPr>
          <w:rFonts w:eastAsia="Times New Roman" w:cstheme="minorHAnsi"/>
          <w:color w:val="000000"/>
          <w:szCs w:val="24"/>
          <w:lang w:eastAsia="ro-RO"/>
        </w:rPr>
        <w:t>............</w:t>
      </w:r>
      <w:r w:rsidR="00C616DC" w:rsidRPr="007366E5">
        <w:rPr>
          <w:rFonts w:eastAsia="Times New Roman" w:cstheme="minorHAnsi"/>
          <w:color w:val="000000"/>
          <w:szCs w:val="24"/>
          <w:lang w:eastAsia="ro-RO"/>
        </w:rPr>
        <w:t>..........................................................</w:t>
      </w:r>
      <w:r w:rsidRPr="007366E5">
        <w:rPr>
          <w:rFonts w:eastAsia="Times New Roman" w:cstheme="minorHAnsi"/>
          <w:color w:val="000000"/>
          <w:szCs w:val="24"/>
          <w:lang w:eastAsia="ro-RO"/>
        </w:rPr>
        <w:t>.............................cu sediul în .........................................., judeţul..............................., telefon</w:t>
      </w:r>
      <w:r w:rsidR="007366E5"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w:t>
      </w:r>
      <w:r w:rsidR="007366E5"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 xml:space="preserve">........................, cod fiscal....................................,  </w:t>
      </w:r>
      <w:r w:rsidR="00C616DC" w:rsidRPr="007366E5">
        <w:rPr>
          <w:rFonts w:eastAsia="Times New Roman" w:cstheme="minorHAnsi"/>
          <w:color w:val="000000"/>
          <w:szCs w:val="24"/>
          <w:lang w:eastAsia="ro-RO"/>
        </w:rPr>
        <w:t>reprezentată</w:t>
      </w:r>
      <w:r w:rsidR="00181097" w:rsidRPr="007366E5">
        <w:rPr>
          <w:rFonts w:eastAsia="Times New Roman" w:cstheme="minorHAnsi"/>
          <w:color w:val="000000"/>
          <w:szCs w:val="24"/>
          <w:lang w:eastAsia="ro-RO"/>
        </w:rPr>
        <w:t xml:space="preserve"> legal</w:t>
      </w:r>
      <w:r w:rsidR="00C616DC" w:rsidRPr="007366E5">
        <w:rPr>
          <w:rFonts w:eastAsia="Times New Roman" w:cstheme="minorHAnsi"/>
          <w:color w:val="000000"/>
          <w:szCs w:val="24"/>
          <w:lang w:eastAsia="ro-RO"/>
        </w:rPr>
        <w:t xml:space="preserve"> prin domnul/doamna ...........................</w:t>
      </w:r>
      <w:r w:rsidR="00181097" w:rsidRPr="007366E5">
        <w:rPr>
          <w:rFonts w:eastAsia="Times New Roman" w:cstheme="minorHAnsi"/>
          <w:color w:val="000000"/>
          <w:szCs w:val="24"/>
          <w:lang w:eastAsia="ro-RO"/>
        </w:rPr>
        <w:t xml:space="preserve">, având funcția de </w:t>
      </w:r>
      <w:r w:rsidR="00C616DC" w:rsidRPr="007366E5">
        <w:rPr>
          <w:rFonts w:eastAsia="Times New Roman" w:cstheme="minorHAnsi"/>
          <w:color w:val="000000"/>
          <w:szCs w:val="24"/>
          <w:lang w:eastAsia="ro-RO"/>
        </w:rPr>
        <w:t>.</w:t>
      </w:r>
      <w:r w:rsidRPr="007366E5">
        <w:rPr>
          <w:rFonts w:eastAsia="Times New Roman" w:cstheme="minorHAnsi"/>
          <w:color w:val="000000"/>
          <w:szCs w:val="24"/>
          <w:lang w:eastAsia="ro-RO"/>
        </w:rPr>
        <w:t>.................................</w:t>
      </w:r>
      <w:r w:rsidR="00C616DC" w:rsidRPr="007366E5">
        <w:rPr>
          <w:rFonts w:eastAsia="Times New Roman" w:cstheme="minorHAnsi"/>
          <w:color w:val="000000"/>
          <w:szCs w:val="24"/>
          <w:lang w:eastAsia="ro-RO"/>
        </w:rPr>
        <w:t>, în calitate de Beneficiar</w:t>
      </w:r>
      <w:r w:rsidR="00BC6A98" w:rsidRPr="007366E5">
        <w:rPr>
          <w:rFonts w:cstheme="minorHAnsi"/>
          <w:szCs w:val="24"/>
        </w:rPr>
        <w:t xml:space="preserve">/ </w:t>
      </w:r>
      <w:r w:rsidR="00C85E48" w:rsidRPr="007366E5">
        <w:rPr>
          <w:rFonts w:cstheme="minorHAnsi"/>
          <w:szCs w:val="24"/>
        </w:rPr>
        <w:t>L</w:t>
      </w:r>
      <w:r w:rsidR="00BC6A98" w:rsidRPr="007366E5">
        <w:rPr>
          <w:rFonts w:cstheme="minorHAnsi"/>
          <w:szCs w:val="24"/>
        </w:rPr>
        <w:t>ider de parteneriat – după caz</w:t>
      </w:r>
      <w:r w:rsidR="00C616DC" w:rsidRPr="007366E5">
        <w:rPr>
          <w:rFonts w:eastAsia="Times New Roman" w:cstheme="minorHAnsi"/>
          <w:color w:val="000000"/>
          <w:szCs w:val="24"/>
          <w:lang w:eastAsia="ro-RO"/>
        </w:rPr>
        <w:t>,</w:t>
      </w:r>
    </w:p>
    <w:p w14:paraId="684832B5" w14:textId="563B06F3" w:rsidR="00AB09F5" w:rsidRPr="007366E5" w:rsidRDefault="00C616DC" w:rsidP="00682473">
      <w:pPr>
        <w:spacing w:before="240" w:after="40" w:line="240" w:lineRule="auto"/>
        <w:rPr>
          <w:rFonts w:eastAsia="Times New Roman" w:cstheme="minorHAnsi"/>
          <w:color w:val="000000"/>
          <w:szCs w:val="24"/>
          <w:lang w:eastAsia="ro-RO"/>
        </w:rPr>
      </w:pPr>
      <w:r w:rsidRPr="007366E5">
        <w:rPr>
          <w:rFonts w:eastAsia="Times New Roman" w:cstheme="minorHAnsi"/>
          <w:color w:val="000000"/>
          <w:szCs w:val="24"/>
          <w:lang w:eastAsia="ro-RO"/>
        </w:rPr>
        <w:t>au convenit încheierea prezentului Contract de finanţare.</w:t>
      </w:r>
    </w:p>
    <w:p w14:paraId="405A9EB5" w14:textId="77777777" w:rsidR="00C616DC" w:rsidRPr="007366E5" w:rsidRDefault="00C616DC"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Precizări prealabile</w:t>
      </w:r>
    </w:p>
    <w:p w14:paraId="6F8768BB" w14:textId="34BEFB99"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(1) În prezentul Contract de </w:t>
      </w:r>
      <w:r w:rsidR="00D36251" w:rsidRPr="007366E5">
        <w:rPr>
          <w:rFonts w:eastAsia="Times New Roman" w:cstheme="minorHAnsi"/>
          <w:color w:val="000000"/>
          <w:szCs w:val="24"/>
          <w:lang w:eastAsia="ro-RO"/>
        </w:rPr>
        <w:t>f</w:t>
      </w:r>
      <w:r w:rsidRPr="007366E5">
        <w:rPr>
          <w:rFonts w:eastAsia="Times New Roman" w:cstheme="minorHAnsi"/>
          <w:color w:val="000000"/>
          <w:szCs w:val="24"/>
          <w:lang w:eastAsia="ro-RO"/>
        </w:rPr>
        <w:t xml:space="preserve">inanțare, cu excepţia situaţiilor când </w:t>
      </w:r>
      <w:r w:rsidR="00494CB3" w:rsidRPr="007366E5">
        <w:rPr>
          <w:rFonts w:eastAsia="Times New Roman" w:cstheme="minorHAnsi"/>
          <w:color w:val="000000"/>
          <w:szCs w:val="24"/>
          <w:lang w:eastAsia="ro-RO"/>
        </w:rPr>
        <w:t xml:space="preserve">din </w:t>
      </w:r>
      <w:r w:rsidRPr="007366E5">
        <w:rPr>
          <w:rFonts w:eastAsia="Times New Roman" w:cstheme="minorHAnsi"/>
          <w:color w:val="000000"/>
          <w:szCs w:val="24"/>
          <w:lang w:eastAsia="ro-RO"/>
        </w:rPr>
        <w:t xml:space="preserve">context </w:t>
      </w:r>
      <w:r w:rsidR="00494CB3" w:rsidRPr="007366E5">
        <w:rPr>
          <w:rFonts w:eastAsia="Times New Roman" w:cstheme="minorHAnsi"/>
          <w:color w:val="000000"/>
          <w:szCs w:val="24"/>
          <w:lang w:eastAsia="ro-RO"/>
        </w:rPr>
        <w:t>rezultă</w:t>
      </w:r>
      <w:r w:rsidRPr="007366E5">
        <w:rPr>
          <w:rFonts w:eastAsia="Times New Roman" w:cstheme="minorHAnsi"/>
          <w:color w:val="000000"/>
          <w:szCs w:val="24"/>
          <w:lang w:eastAsia="ro-RO"/>
        </w:rPr>
        <w:t xml:space="preserve"> altfel sau a unei prevederi contrare:</w:t>
      </w:r>
    </w:p>
    <w:p w14:paraId="38C9CC1D" w14:textId="77777777" w:rsidR="00C616DC" w:rsidRPr="007366E5" w:rsidRDefault="00C616DC" w:rsidP="00682473">
      <w:pPr>
        <w:spacing w:after="0" w:line="240" w:lineRule="auto"/>
        <w:jc w:val="both"/>
        <w:rPr>
          <w:rFonts w:eastAsia="Times New Roman" w:cstheme="minorHAnsi"/>
          <w:szCs w:val="24"/>
          <w:lang w:eastAsia="ro-RO"/>
        </w:rPr>
      </w:pPr>
      <w:r w:rsidRPr="007366E5">
        <w:rPr>
          <w:rFonts w:eastAsia="Times New Roman" w:cstheme="minorHAnsi"/>
          <w:color w:val="000000"/>
          <w:szCs w:val="24"/>
          <w:lang w:eastAsia="ro-RO"/>
        </w:rPr>
        <w:t>(a) cuvintele care indică singularul includ şi pluralul, iar cuvintele care indică pluralul includ şi singularul;</w:t>
      </w:r>
    </w:p>
    <w:p w14:paraId="30A849E1" w14:textId="77777777" w:rsidR="00C616DC" w:rsidRPr="007366E5" w:rsidRDefault="00C616DC" w:rsidP="00682473">
      <w:pPr>
        <w:spacing w:after="0" w:line="240" w:lineRule="auto"/>
        <w:jc w:val="both"/>
        <w:rPr>
          <w:rFonts w:eastAsia="Times New Roman" w:cstheme="minorHAnsi"/>
          <w:szCs w:val="24"/>
          <w:lang w:eastAsia="ro-RO"/>
        </w:rPr>
      </w:pPr>
      <w:r w:rsidRPr="007366E5">
        <w:rPr>
          <w:rFonts w:eastAsia="Times New Roman" w:cstheme="minorHAnsi"/>
          <w:color w:val="000000"/>
          <w:szCs w:val="24"/>
          <w:lang w:eastAsia="ro-RO"/>
        </w:rPr>
        <w:t>(b) cuvintele care indică un gen includ toate genurile;</w:t>
      </w:r>
    </w:p>
    <w:p w14:paraId="4327124E" w14:textId="77777777" w:rsidR="00C616DC" w:rsidRPr="007366E5" w:rsidRDefault="00C616DC" w:rsidP="00682473">
      <w:pPr>
        <w:spacing w:after="0" w:line="240" w:lineRule="auto"/>
        <w:jc w:val="both"/>
        <w:rPr>
          <w:rFonts w:eastAsia="Times New Roman" w:cstheme="minorHAnsi"/>
          <w:szCs w:val="24"/>
          <w:lang w:eastAsia="ro-RO"/>
        </w:rPr>
      </w:pPr>
      <w:r w:rsidRPr="007366E5">
        <w:rPr>
          <w:rFonts w:eastAsia="Times New Roman" w:cstheme="minorHAnsi"/>
          <w:color w:val="000000"/>
          <w:szCs w:val="24"/>
          <w:lang w:eastAsia="ro-RO"/>
        </w:rPr>
        <w:t>(c) termenul „zi” reprezintă zi calendaristică dacă nu se specifică altfel.</w:t>
      </w:r>
    </w:p>
    <w:p w14:paraId="4CF624CF" w14:textId="4602FA81"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(2) Trimiterile la actele normative includ și modificările și completările ulterioare ale acestora, precum și orice alte acte normative subsecvente. </w:t>
      </w:r>
    </w:p>
    <w:p w14:paraId="19EEF750" w14:textId="2DDF03C0"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(3) În cazul în care oricare dintre prevederile prezentului Contract de </w:t>
      </w:r>
      <w:r w:rsidR="00D36251" w:rsidRPr="007366E5">
        <w:rPr>
          <w:rFonts w:eastAsia="Times New Roman" w:cstheme="minorHAnsi"/>
          <w:color w:val="000000"/>
          <w:szCs w:val="24"/>
          <w:lang w:eastAsia="ro-RO"/>
        </w:rPr>
        <w:t>f</w:t>
      </w:r>
      <w:r w:rsidRPr="007366E5">
        <w:rPr>
          <w:rFonts w:eastAsia="Times New Roman" w:cstheme="minorHAnsi"/>
          <w:color w:val="000000"/>
          <w:szCs w:val="24"/>
          <w:lang w:eastAsia="ro-RO"/>
        </w:rPr>
        <w:t xml:space="preserve">inanțare este sau devine nulă, invalidă sau neexecutabilă conform legii, legalitatea, valabilitatea </w:t>
      </w:r>
      <w:r w:rsidR="00D36251" w:rsidRPr="007366E5">
        <w:rPr>
          <w:rFonts w:eastAsia="Times New Roman" w:cstheme="minorHAnsi"/>
          <w:color w:val="000000"/>
          <w:szCs w:val="24"/>
          <w:lang w:eastAsia="ro-RO"/>
        </w:rPr>
        <w:t>ș</w:t>
      </w:r>
      <w:r w:rsidRPr="007366E5">
        <w:rPr>
          <w:rFonts w:eastAsia="Times New Roman" w:cstheme="minorHAnsi"/>
          <w:color w:val="000000"/>
          <w:szCs w:val="24"/>
          <w:lang w:eastAsia="ro-RO"/>
        </w:rPr>
        <w:t xml:space="preserve">i posibilitatea de executare a celorlalte prevederi din prezentul Contract de </w:t>
      </w:r>
      <w:r w:rsidR="00181097" w:rsidRPr="007366E5">
        <w:rPr>
          <w:rFonts w:eastAsia="Times New Roman" w:cstheme="minorHAnsi"/>
          <w:color w:val="000000"/>
          <w:szCs w:val="24"/>
          <w:lang w:eastAsia="ro-RO"/>
        </w:rPr>
        <w:t xml:space="preserve">finanțare </w:t>
      </w:r>
      <w:r w:rsidRPr="007366E5">
        <w:rPr>
          <w:rFonts w:eastAsia="Times New Roman" w:cstheme="minorHAnsi"/>
          <w:color w:val="000000"/>
          <w:szCs w:val="24"/>
          <w:lang w:eastAsia="ro-RO"/>
        </w:rPr>
        <w:t xml:space="preserve">vor rămâne neafectate, iar Părțile vor depune eforturile necesare pentru a realiza acele acte și/sau modificări care ar conduce la același rezultat legal și/sau economic care s-a avut în vedere la data încheierii Contractului de </w:t>
      </w:r>
      <w:r w:rsidR="00D36251" w:rsidRPr="007366E5">
        <w:rPr>
          <w:rFonts w:eastAsia="Times New Roman" w:cstheme="minorHAnsi"/>
          <w:color w:val="000000"/>
          <w:szCs w:val="24"/>
          <w:lang w:eastAsia="ro-RO"/>
        </w:rPr>
        <w:t>f</w:t>
      </w:r>
      <w:r w:rsidRPr="007366E5">
        <w:rPr>
          <w:rFonts w:eastAsia="Times New Roman" w:cstheme="minorHAnsi"/>
          <w:color w:val="000000"/>
          <w:szCs w:val="24"/>
          <w:lang w:eastAsia="ro-RO"/>
        </w:rPr>
        <w:t>inanţare.</w:t>
      </w:r>
    </w:p>
    <w:p w14:paraId="7F9270EE" w14:textId="29CAA6CA"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(4) În înțelesul prezentului Contract de </w:t>
      </w:r>
      <w:r w:rsidR="00D36251" w:rsidRPr="007366E5">
        <w:rPr>
          <w:rFonts w:eastAsia="Times New Roman" w:cstheme="minorHAnsi"/>
          <w:color w:val="000000"/>
          <w:szCs w:val="24"/>
          <w:lang w:eastAsia="ro-RO"/>
        </w:rPr>
        <w:t>f</w:t>
      </w:r>
      <w:r w:rsidRPr="007366E5">
        <w:rPr>
          <w:rFonts w:eastAsia="Times New Roman" w:cstheme="minorHAnsi"/>
          <w:color w:val="000000"/>
          <w:szCs w:val="24"/>
          <w:lang w:eastAsia="ro-RO"/>
        </w:rPr>
        <w:t>inanțare, atunci când există și parteneri, drepturile și obligațiile beneficiarilor revin și partenerilor;</w:t>
      </w:r>
    </w:p>
    <w:p w14:paraId="1AC17D2C" w14:textId="77777777" w:rsidR="00285A44" w:rsidRPr="007366E5" w:rsidRDefault="00C616DC"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(5) Finanţarea nerambursabilă acordată Beneficiarului este stabilită în termenii şi condiţiile prezentului Contract.</w:t>
      </w:r>
    </w:p>
    <w:p w14:paraId="70294873" w14:textId="5E6D5D8F" w:rsidR="00285A44" w:rsidRPr="007366E5" w:rsidRDefault="00285A44" w:rsidP="00682473">
      <w:pPr>
        <w:spacing w:before="40" w:after="40" w:line="240" w:lineRule="auto"/>
        <w:jc w:val="both"/>
        <w:rPr>
          <w:rFonts w:eastAsia="Times New Roman" w:cstheme="minorHAnsi"/>
          <w:bCs/>
          <w:color w:val="000000"/>
          <w:szCs w:val="24"/>
          <w:lang w:eastAsia="ro-RO"/>
        </w:rPr>
      </w:pPr>
      <w:r w:rsidRPr="007366E5">
        <w:rPr>
          <w:rFonts w:eastAsia="Times New Roman" w:cstheme="minorHAnsi"/>
          <w:color w:val="000000"/>
          <w:szCs w:val="24"/>
          <w:lang w:eastAsia="ro-RO"/>
        </w:rPr>
        <w:lastRenderedPageBreak/>
        <w:t xml:space="preserve">(6) </w:t>
      </w:r>
      <w:r w:rsidRPr="007366E5">
        <w:rPr>
          <w:rFonts w:eastAsia="Times New Roman" w:cstheme="minorHAnsi"/>
          <w:bCs/>
          <w:color w:val="000000"/>
          <w:szCs w:val="24"/>
          <w:lang w:eastAsia="ro-RO"/>
        </w:rPr>
        <w:t xml:space="preserve">În cazul proiectelor implementate în parteneriat, drepturile și obligațiile Beneficiarului, prevăzute în cadrul prezentului </w:t>
      </w:r>
      <w:r w:rsidR="00D36251" w:rsidRPr="007366E5">
        <w:rPr>
          <w:rFonts w:eastAsia="Times New Roman" w:cstheme="minorHAnsi"/>
          <w:bCs/>
          <w:color w:val="000000"/>
          <w:szCs w:val="24"/>
          <w:lang w:eastAsia="ro-RO"/>
        </w:rPr>
        <w:t>C</w:t>
      </w:r>
      <w:r w:rsidRPr="007366E5">
        <w:rPr>
          <w:rFonts w:eastAsia="Times New Roman" w:cstheme="minorHAnsi"/>
          <w:bCs/>
          <w:color w:val="000000"/>
          <w:szCs w:val="24"/>
          <w:lang w:eastAsia="ro-RO"/>
        </w:rPr>
        <w:t>ontract, revin Liderului de parteneriat.</w:t>
      </w:r>
      <w:r w:rsidR="00553E40" w:rsidRPr="007366E5">
        <w:rPr>
          <w:rFonts w:eastAsia="Times New Roman" w:cstheme="minorHAnsi"/>
          <w:bCs/>
          <w:color w:val="000000"/>
          <w:szCs w:val="24"/>
          <w:lang w:eastAsia="ro-RO"/>
        </w:rPr>
        <w:t xml:space="preserve"> Orice </w:t>
      </w:r>
      <w:r w:rsidR="000966AB" w:rsidRPr="007366E5">
        <w:rPr>
          <w:rFonts w:eastAsia="Times New Roman" w:cstheme="minorHAnsi"/>
          <w:bCs/>
          <w:color w:val="000000"/>
          <w:szCs w:val="24"/>
          <w:lang w:eastAsia="ro-RO"/>
        </w:rPr>
        <w:t xml:space="preserve">mențiune cu privire </w:t>
      </w:r>
      <w:r w:rsidR="00553E40" w:rsidRPr="007366E5">
        <w:rPr>
          <w:rFonts w:eastAsia="Times New Roman" w:cstheme="minorHAnsi"/>
          <w:bCs/>
          <w:color w:val="000000"/>
          <w:szCs w:val="24"/>
          <w:lang w:eastAsia="ro-RO"/>
        </w:rPr>
        <w:t>la Beneficiar se referă și la Liderul de parteneriat.</w:t>
      </w:r>
    </w:p>
    <w:p w14:paraId="1CFD1BDE" w14:textId="6DDCFE1E" w:rsidR="00DF782C" w:rsidRPr="007366E5" w:rsidRDefault="0082455C" w:rsidP="00682473">
      <w:pPr>
        <w:spacing w:before="40" w:after="40" w:line="240" w:lineRule="auto"/>
        <w:jc w:val="both"/>
        <w:rPr>
          <w:rFonts w:eastAsia="Times New Roman" w:cstheme="minorHAnsi"/>
          <w:bCs/>
          <w:color w:val="000000"/>
          <w:szCs w:val="24"/>
          <w:lang w:eastAsia="ro-RO"/>
        </w:rPr>
      </w:pPr>
      <w:r w:rsidRPr="007366E5">
        <w:rPr>
          <w:rFonts w:eastAsia="Times New Roman" w:cstheme="minorHAnsi"/>
          <w:bCs/>
          <w:color w:val="000000"/>
          <w:szCs w:val="24"/>
          <w:lang w:eastAsia="ro-RO"/>
        </w:rPr>
        <w:t>(7) Beneficiarul înțelege și declară că prezentul Contract de finanțare se completează în mod corespunzător cu dispozițiile cuprinse în</w:t>
      </w:r>
      <w:r w:rsidR="00DF782C" w:rsidRPr="007366E5">
        <w:rPr>
          <w:rFonts w:eastAsia="Times New Roman" w:cstheme="minorHAnsi"/>
          <w:bCs/>
          <w:color w:val="000000"/>
          <w:szCs w:val="24"/>
          <w:lang w:eastAsia="ro-RO"/>
        </w:rPr>
        <w:t>:</w:t>
      </w:r>
    </w:p>
    <w:p w14:paraId="256DDDA4" w14:textId="03B2CF22" w:rsidR="00DF782C" w:rsidRPr="007366E5" w:rsidRDefault="00DF782C" w:rsidP="00682473">
      <w:pPr>
        <w:spacing w:before="40" w:after="40" w:line="240" w:lineRule="auto"/>
        <w:jc w:val="both"/>
        <w:rPr>
          <w:rFonts w:eastAsia="Times New Roman" w:cstheme="minorHAnsi"/>
          <w:bCs/>
          <w:color w:val="000000"/>
          <w:szCs w:val="24"/>
          <w:lang w:eastAsia="ro-RO"/>
        </w:rPr>
      </w:pPr>
      <w:r w:rsidRPr="007366E5">
        <w:rPr>
          <w:rFonts w:eastAsia="Times New Roman" w:cstheme="minorHAnsi"/>
          <w:bCs/>
          <w:color w:val="000000"/>
          <w:szCs w:val="24"/>
          <w:lang w:eastAsia="ro-RO"/>
        </w:rPr>
        <w:t xml:space="preserve">- </w:t>
      </w:r>
      <w:r w:rsidR="0082455C" w:rsidRPr="007366E5">
        <w:rPr>
          <w:rFonts w:eastAsia="Times New Roman" w:cstheme="minorHAnsi"/>
          <w:bCs/>
          <w:color w:val="000000"/>
          <w:szCs w:val="24"/>
          <w:lang w:eastAsia="ro-RO"/>
        </w:rPr>
        <w:t xml:space="preserve">Ordonanţa de urgenţă </w:t>
      </w:r>
      <w:r w:rsidR="00F319AA" w:rsidRPr="007366E5">
        <w:rPr>
          <w:rFonts w:eastAsia="Times New Roman" w:cstheme="minorHAnsi"/>
          <w:bCs/>
          <w:color w:val="000000"/>
          <w:szCs w:val="24"/>
          <w:lang w:eastAsia="ro-RO"/>
        </w:rPr>
        <w:t xml:space="preserve">a Guvernului </w:t>
      </w:r>
      <w:r w:rsidR="0082455C" w:rsidRPr="007366E5">
        <w:rPr>
          <w:rFonts w:eastAsia="Times New Roman" w:cstheme="minorHAnsi"/>
          <w:bCs/>
          <w:color w:val="000000"/>
          <w:szCs w:val="24"/>
          <w:lang w:eastAsia="ro-RO"/>
        </w:rPr>
        <w:t>nr. 124 din 13 decembrie 2021</w:t>
      </w:r>
      <w:r w:rsidRPr="007366E5">
        <w:rPr>
          <w:rFonts w:eastAsia="Times New Roman" w:cstheme="minorHAnsi"/>
          <w:bCs/>
          <w:color w:val="000000"/>
          <w:szCs w:val="24"/>
          <w:lang w:eastAsia="ro-RO"/>
        </w:rPr>
        <w:t xml:space="preserve"> </w:t>
      </w:r>
      <w:r w:rsidR="0082455C" w:rsidRPr="007366E5">
        <w:rPr>
          <w:rFonts w:eastAsia="Times New Roman" w:cstheme="minorHAnsi"/>
          <w:bCs/>
          <w:color w:val="000000"/>
          <w:szCs w:val="24"/>
          <w:lang w:eastAsia="ro-RO"/>
        </w:rPr>
        <w:t xml:space="preserve">privind stabilirea cadrului instituţional şi financiar pentru gestionarea fondurilor europene alocate României prin Mecanismul de redresare şi rezilienţă, precum şi pentru modificarea şi completarea Ordonanţei de urgenţă a Guvernului nr. 155/2020 privind unele măsuri pentru elaborarea Planului naţional de redresare şi rezilienţă necesar României pentru accesarea de fonduri externe rambursabile şi nerambursabile în cadrul Mecanismului de redresare şi rezilienţă </w:t>
      </w:r>
      <w:r w:rsidR="00EF522F" w:rsidRPr="007366E5">
        <w:rPr>
          <w:rFonts w:eastAsia="Times New Roman" w:cstheme="minorHAnsi"/>
          <w:color w:val="000000"/>
          <w:szCs w:val="24"/>
          <w:lang w:eastAsia="ro-RO"/>
        </w:rPr>
        <w:t>cu modificările şi completările ulterioare</w:t>
      </w:r>
      <w:r w:rsidR="00EF522F" w:rsidRPr="007366E5">
        <w:rPr>
          <w:rFonts w:eastAsia="Times New Roman" w:cstheme="minorHAnsi"/>
          <w:bCs/>
          <w:color w:val="000000"/>
          <w:szCs w:val="24"/>
          <w:lang w:eastAsia="ro-RO"/>
        </w:rPr>
        <w:t xml:space="preserve"> </w:t>
      </w:r>
      <w:r w:rsidR="002774BE" w:rsidRPr="007366E5">
        <w:rPr>
          <w:rFonts w:eastAsia="Times New Roman" w:cstheme="minorHAnsi"/>
          <w:bCs/>
          <w:color w:val="000000"/>
          <w:szCs w:val="24"/>
          <w:lang w:eastAsia="ro-RO"/>
        </w:rPr>
        <w:t>(„Ordonanţa de urgenţă nr. 124</w:t>
      </w:r>
      <w:r w:rsidR="00CF06FB" w:rsidRPr="007366E5">
        <w:rPr>
          <w:rFonts w:eastAsia="Times New Roman" w:cstheme="minorHAnsi"/>
          <w:bCs/>
          <w:color w:val="000000"/>
          <w:szCs w:val="24"/>
          <w:lang w:eastAsia="ro-RO"/>
        </w:rPr>
        <w:t>/</w:t>
      </w:r>
      <w:r w:rsidR="002774BE" w:rsidRPr="007366E5">
        <w:rPr>
          <w:rFonts w:eastAsia="Times New Roman" w:cstheme="minorHAnsi"/>
          <w:bCs/>
          <w:color w:val="000000"/>
          <w:szCs w:val="24"/>
          <w:lang w:eastAsia="ro-RO"/>
        </w:rPr>
        <w:t>2021”)</w:t>
      </w:r>
      <w:r w:rsidR="0082455C" w:rsidRPr="007366E5">
        <w:rPr>
          <w:rFonts w:eastAsia="Times New Roman" w:cstheme="minorHAnsi"/>
          <w:bCs/>
          <w:color w:val="000000"/>
          <w:szCs w:val="24"/>
          <w:lang w:eastAsia="ro-RO"/>
        </w:rPr>
        <w:t>,</w:t>
      </w:r>
      <w:r w:rsidR="00831EDC" w:rsidRPr="007366E5">
        <w:rPr>
          <w:rFonts w:eastAsia="Times New Roman" w:cstheme="minorHAnsi"/>
          <w:bCs/>
          <w:color w:val="000000"/>
          <w:szCs w:val="24"/>
          <w:lang w:eastAsia="ro-RO"/>
        </w:rPr>
        <w:t xml:space="preserve"> </w:t>
      </w:r>
    </w:p>
    <w:p w14:paraId="6CBA5701" w14:textId="4EA9C062" w:rsidR="00DF782C" w:rsidRPr="007366E5" w:rsidRDefault="00DF782C" w:rsidP="00682473">
      <w:pPr>
        <w:spacing w:before="40" w:after="40" w:line="240" w:lineRule="auto"/>
        <w:jc w:val="both"/>
        <w:rPr>
          <w:rFonts w:eastAsia="Times New Roman" w:cstheme="minorHAnsi"/>
          <w:bCs/>
          <w:color w:val="000000"/>
          <w:szCs w:val="24"/>
          <w:lang w:eastAsia="ro-RO"/>
        </w:rPr>
      </w:pPr>
      <w:r w:rsidRPr="007366E5">
        <w:rPr>
          <w:rFonts w:eastAsia="Times New Roman" w:cstheme="minorHAnsi"/>
          <w:bCs/>
          <w:color w:val="000000"/>
          <w:szCs w:val="24"/>
          <w:lang w:eastAsia="ro-RO"/>
        </w:rPr>
        <w:t xml:space="preserve">- </w:t>
      </w:r>
      <w:r w:rsidR="00F36AEF" w:rsidRPr="007366E5">
        <w:rPr>
          <w:rFonts w:eastAsia="Times New Roman" w:cstheme="minorHAnsi"/>
          <w:bCs/>
          <w:color w:val="000000"/>
          <w:szCs w:val="24"/>
          <w:lang w:eastAsia="ro-RO"/>
        </w:rPr>
        <w:t>Hotărârea Guvern</w:t>
      </w:r>
      <w:r w:rsidR="00FB4615" w:rsidRPr="007366E5">
        <w:rPr>
          <w:rFonts w:eastAsia="Times New Roman" w:cstheme="minorHAnsi"/>
          <w:bCs/>
          <w:color w:val="000000"/>
          <w:szCs w:val="24"/>
          <w:lang w:eastAsia="ro-RO"/>
        </w:rPr>
        <w:t>ului</w:t>
      </w:r>
      <w:r w:rsidR="00F36AEF" w:rsidRPr="007366E5">
        <w:rPr>
          <w:rFonts w:eastAsia="Times New Roman" w:cstheme="minorHAnsi"/>
          <w:bCs/>
          <w:color w:val="000000"/>
          <w:szCs w:val="24"/>
          <w:lang w:eastAsia="ro-RO"/>
        </w:rPr>
        <w:t xml:space="preserve"> nr. 209 din 14 februarie 2022 pentru aprobarea </w:t>
      </w:r>
      <w:r w:rsidR="0082455C" w:rsidRPr="007366E5">
        <w:rPr>
          <w:rFonts w:eastAsia="Times New Roman" w:cstheme="minorHAnsi"/>
          <w:bCs/>
          <w:color w:val="000000"/>
          <w:szCs w:val="24"/>
          <w:lang w:eastAsia="ro-RO"/>
        </w:rPr>
        <w:t>Normel</w:t>
      </w:r>
      <w:r w:rsidR="00F36AEF" w:rsidRPr="007366E5">
        <w:rPr>
          <w:rFonts w:eastAsia="Times New Roman" w:cstheme="minorHAnsi"/>
          <w:bCs/>
          <w:color w:val="000000"/>
          <w:szCs w:val="24"/>
          <w:lang w:eastAsia="ro-RO"/>
        </w:rPr>
        <w:t>or</w:t>
      </w:r>
      <w:r w:rsidR="0082455C" w:rsidRPr="007366E5">
        <w:rPr>
          <w:rFonts w:eastAsia="Times New Roman" w:cstheme="minorHAnsi"/>
          <w:bCs/>
          <w:color w:val="000000"/>
          <w:szCs w:val="24"/>
          <w:lang w:eastAsia="ro-RO"/>
        </w:rPr>
        <w:t xml:space="preserve"> Metodologice de aplicare a prevederilor Ordonanţei de urgenţă a Guvernului nr. 124/2021 privind stabilirea cadrului instituţional şi financiar pentru gestionarea fondurilor europene alocate României prin Mecanismul de redresare şi rezilienţă, precum şi pentru modificarea şi completarea Ordonanţei de urgenţă a Guvernului nr. 155/2020 privind unele măsuri pentru elaborarea Planului naţional de redresare şi rezilienţă necesar României pentru accesarea de fonduri externe rambursabile şi nerambursabile în cadrul Mecanismului de redresare şi rezilienţă</w:t>
      </w:r>
      <w:r w:rsidR="00EF522F" w:rsidRPr="007366E5">
        <w:rPr>
          <w:rFonts w:eastAsia="Times New Roman" w:cstheme="minorHAnsi"/>
          <w:bCs/>
          <w:color w:val="000000"/>
          <w:szCs w:val="24"/>
          <w:lang w:eastAsia="ro-RO"/>
        </w:rPr>
        <w:t xml:space="preserve"> </w:t>
      </w:r>
      <w:r w:rsidR="00EF522F" w:rsidRPr="007366E5">
        <w:rPr>
          <w:rFonts w:eastAsia="Times New Roman" w:cstheme="minorHAnsi"/>
          <w:color w:val="000000"/>
          <w:szCs w:val="24"/>
          <w:lang w:eastAsia="ro-RO"/>
        </w:rPr>
        <w:t>cu modificările şi completările ulterioare</w:t>
      </w:r>
      <w:r w:rsidR="002774BE" w:rsidRPr="007366E5">
        <w:rPr>
          <w:rFonts w:eastAsia="Times New Roman" w:cstheme="minorHAnsi"/>
          <w:bCs/>
          <w:color w:val="000000"/>
          <w:szCs w:val="24"/>
          <w:lang w:eastAsia="ro-RO"/>
        </w:rPr>
        <w:t xml:space="preserve"> („Normele Metodologice”),</w:t>
      </w:r>
      <w:r w:rsidR="00831EDC" w:rsidRPr="007366E5">
        <w:rPr>
          <w:rFonts w:eastAsia="Times New Roman" w:cstheme="minorHAnsi"/>
          <w:bCs/>
          <w:color w:val="000000"/>
          <w:szCs w:val="24"/>
          <w:lang w:eastAsia="ro-RO"/>
        </w:rPr>
        <w:t xml:space="preserve"> </w:t>
      </w:r>
    </w:p>
    <w:p w14:paraId="3EB1B171" w14:textId="19C812AA" w:rsidR="00CB48A0" w:rsidRPr="007366E5" w:rsidRDefault="00CB48A0" w:rsidP="00CB48A0">
      <w:pPr>
        <w:spacing w:before="40" w:after="40" w:line="240" w:lineRule="auto"/>
        <w:jc w:val="both"/>
        <w:rPr>
          <w:rFonts w:eastAsia="Times New Roman" w:cstheme="minorHAnsi"/>
          <w:bCs/>
          <w:color w:val="000000"/>
          <w:szCs w:val="24"/>
          <w:lang w:eastAsia="ro-RO"/>
        </w:rPr>
      </w:pPr>
      <w:r w:rsidRPr="007366E5">
        <w:rPr>
          <w:rFonts w:eastAsia="Times New Roman" w:cstheme="minorHAnsi"/>
          <w:bCs/>
          <w:color w:val="000000"/>
          <w:szCs w:val="24"/>
          <w:lang w:eastAsia="ro-RO"/>
        </w:rPr>
        <w:t>- Ordin</w:t>
      </w:r>
      <w:r w:rsidR="00D169C9" w:rsidRPr="007366E5">
        <w:rPr>
          <w:rFonts w:eastAsia="Times New Roman" w:cstheme="minorHAnsi"/>
          <w:bCs/>
          <w:color w:val="000000"/>
          <w:szCs w:val="24"/>
          <w:lang w:eastAsia="ro-RO"/>
        </w:rPr>
        <w:t xml:space="preserve"> aprobare ghid</w:t>
      </w:r>
      <w:r w:rsidR="007366E5" w:rsidRPr="007366E5">
        <w:rPr>
          <w:rFonts w:eastAsia="Times New Roman" w:cstheme="minorHAnsi"/>
          <w:bCs/>
          <w:color w:val="000000"/>
          <w:szCs w:val="24"/>
          <w:lang w:eastAsia="ro-RO"/>
        </w:rPr>
        <w:t xml:space="preserve"> .....................</w:t>
      </w:r>
    </w:p>
    <w:p w14:paraId="3AE0D90C" w14:textId="3D2D0673" w:rsidR="00F319AA" w:rsidRPr="007366E5" w:rsidRDefault="00F319AA" w:rsidP="00F319AA">
      <w:pPr>
        <w:spacing w:before="40" w:after="40" w:line="240" w:lineRule="auto"/>
        <w:jc w:val="both"/>
        <w:rPr>
          <w:rFonts w:eastAsia="Times New Roman" w:cstheme="minorHAnsi"/>
          <w:bCs/>
          <w:color w:val="000000"/>
          <w:szCs w:val="24"/>
          <w:lang w:eastAsia="ro-RO"/>
        </w:rPr>
      </w:pPr>
      <w:r w:rsidRPr="007366E5">
        <w:rPr>
          <w:rFonts w:eastAsia="Times New Roman" w:cstheme="minorHAnsi"/>
          <w:bCs/>
          <w:color w:val="000000"/>
          <w:szCs w:val="24"/>
          <w:lang w:eastAsia="ro-RO"/>
        </w:rPr>
        <w:t xml:space="preserve">- Ordonanța de urgență a Guvernului nr. </w:t>
      </w:r>
      <w:r w:rsidR="00FD4F3B" w:rsidRPr="007366E5">
        <w:rPr>
          <w:rFonts w:eastAsia="Times New Roman" w:cstheme="minorHAnsi"/>
          <w:bCs/>
          <w:color w:val="000000"/>
          <w:szCs w:val="24"/>
          <w:lang w:eastAsia="ro-RO"/>
        </w:rPr>
        <w:t xml:space="preserve">70/2022 </w:t>
      </w:r>
      <w:r w:rsidRPr="007366E5">
        <w:rPr>
          <w:rFonts w:eastAsia="Times New Roman" w:cstheme="minorHAnsi"/>
          <w:bCs/>
          <w:color w:val="000000"/>
          <w:szCs w:val="24"/>
          <w:lang w:eastAsia="ro-RO"/>
        </w:rPr>
        <w:t>privind prevenirea, verificarea și constatarea neregulilor/dublei finanțări, a neregulilor grave apărute în obținerea și utilizarea fondurilor externe nerambursabile alocate României prin Mecanismul de Redresare și Reziliență și/sau a fondurilor publice naționale aferente acestora și recuperarea creanțelor rezultate,</w:t>
      </w:r>
    </w:p>
    <w:p w14:paraId="71F0EEFD" w14:textId="475048CA" w:rsidR="00DF782C" w:rsidRPr="007366E5" w:rsidRDefault="00DF782C" w:rsidP="00682473">
      <w:pPr>
        <w:spacing w:before="40" w:after="40" w:line="240" w:lineRule="auto"/>
        <w:jc w:val="both"/>
        <w:rPr>
          <w:rFonts w:eastAsia="Times New Roman" w:cstheme="minorHAnsi"/>
          <w:bCs/>
          <w:color w:val="000000"/>
          <w:szCs w:val="24"/>
          <w:lang w:eastAsia="ro-RO"/>
        </w:rPr>
      </w:pPr>
      <w:r w:rsidRPr="007366E5">
        <w:rPr>
          <w:rFonts w:eastAsia="Times New Roman" w:cstheme="minorHAnsi"/>
          <w:bCs/>
          <w:color w:val="000000"/>
          <w:szCs w:val="24"/>
          <w:lang w:eastAsia="ro-RO"/>
        </w:rPr>
        <w:t xml:space="preserve">- </w:t>
      </w:r>
      <w:r w:rsidR="00EF522F" w:rsidRPr="007366E5">
        <w:rPr>
          <w:rFonts w:eastAsia="Times New Roman" w:cstheme="minorHAnsi"/>
          <w:bCs/>
          <w:color w:val="000000"/>
          <w:szCs w:val="24"/>
          <w:lang w:eastAsia="ro-RO"/>
        </w:rPr>
        <w:t>Manualul de identitate vizuală</w:t>
      </w:r>
      <w:r w:rsidR="00F319AA" w:rsidRPr="007366E5">
        <w:rPr>
          <w:rFonts w:eastAsia="Times New Roman" w:cstheme="minorHAnsi"/>
          <w:bCs/>
          <w:color w:val="000000"/>
          <w:szCs w:val="24"/>
          <w:lang w:eastAsia="ro-RO"/>
        </w:rPr>
        <w:t xml:space="preserve"> elaborat de Ministerul Investițiilor și Proiectelor Europene</w:t>
      </w:r>
      <w:r w:rsidR="00EF522F" w:rsidRPr="007366E5">
        <w:rPr>
          <w:rFonts w:eastAsia="Times New Roman" w:cstheme="minorHAnsi"/>
          <w:bCs/>
          <w:color w:val="000000"/>
          <w:szCs w:val="24"/>
          <w:lang w:eastAsia="ro-RO"/>
        </w:rPr>
        <w:t>,</w:t>
      </w:r>
    </w:p>
    <w:p w14:paraId="6A317B46" w14:textId="520DAE9F" w:rsidR="0082455C" w:rsidRPr="007366E5" w:rsidRDefault="002774BE" w:rsidP="00682473">
      <w:pPr>
        <w:spacing w:before="40" w:after="40" w:line="240" w:lineRule="auto"/>
        <w:jc w:val="both"/>
        <w:rPr>
          <w:rFonts w:eastAsia="Times New Roman" w:cstheme="minorHAnsi"/>
          <w:bCs/>
          <w:color w:val="000000"/>
          <w:szCs w:val="24"/>
          <w:lang w:eastAsia="ro-RO"/>
        </w:rPr>
      </w:pPr>
      <w:r w:rsidRPr="007366E5">
        <w:rPr>
          <w:rFonts w:eastAsia="Times New Roman" w:cstheme="minorHAnsi"/>
          <w:bCs/>
          <w:color w:val="000000"/>
          <w:szCs w:val="24"/>
          <w:lang w:eastAsia="ro-RO"/>
        </w:rPr>
        <w:t>precum și cu orice alte prevederi comunitare și naționale incidente, denumite în continuare „Legea aplicabilă”.</w:t>
      </w:r>
    </w:p>
    <w:p w14:paraId="176C7391" w14:textId="764EB68E" w:rsidR="0011571B" w:rsidRPr="007366E5" w:rsidRDefault="0011571B" w:rsidP="00682473">
      <w:pPr>
        <w:spacing w:before="40" w:after="40" w:line="240" w:lineRule="auto"/>
        <w:jc w:val="both"/>
        <w:rPr>
          <w:rFonts w:eastAsia="Times New Roman" w:cstheme="minorHAnsi"/>
          <w:bCs/>
          <w:color w:val="000000"/>
          <w:szCs w:val="24"/>
          <w:lang w:eastAsia="ro-RO"/>
        </w:rPr>
      </w:pPr>
      <w:r w:rsidRPr="007366E5">
        <w:rPr>
          <w:rFonts w:eastAsia="Times New Roman" w:cstheme="minorHAnsi"/>
          <w:bCs/>
          <w:color w:val="000000"/>
          <w:szCs w:val="24"/>
          <w:lang w:eastAsia="ro-RO"/>
        </w:rPr>
        <w:t>(8) Beneficiarul nu va putea invoca necunoașterea vreunor dispoziții legale care reglementează prezentul Contract de finanțare.</w:t>
      </w:r>
    </w:p>
    <w:p w14:paraId="4521E557" w14:textId="77777777" w:rsidR="00664187" w:rsidRPr="007366E5" w:rsidRDefault="00664187" w:rsidP="00682473">
      <w:pPr>
        <w:spacing w:before="40" w:after="40" w:line="240" w:lineRule="auto"/>
        <w:jc w:val="both"/>
        <w:rPr>
          <w:rFonts w:eastAsia="Times New Roman" w:cstheme="minorHAnsi"/>
          <w:szCs w:val="24"/>
          <w:lang w:eastAsia="ro-RO"/>
        </w:rPr>
      </w:pPr>
    </w:p>
    <w:p w14:paraId="102C06B7" w14:textId="77777777" w:rsidR="00C616DC" w:rsidRPr="007366E5" w:rsidRDefault="00C616DC"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Articolul 1</w:t>
      </w:r>
      <w:r w:rsidRPr="007366E5">
        <w:rPr>
          <w:rFonts w:eastAsia="Times New Roman" w:cstheme="minorHAnsi"/>
          <w:color w:val="000000"/>
          <w:szCs w:val="24"/>
          <w:lang w:eastAsia="ro-RO"/>
        </w:rPr>
        <w:t xml:space="preserve"> </w:t>
      </w:r>
      <w:r w:rsidRPr="007366E5">
        <w:rPr>
          <w:rFonts w:eastAsia="Times New Roman" w:cstheme="minorHAnsi"/>
          <w:b/>
          <w:bCs/>
          <w:color w:val="000000"/>
          <w:szCs w:val="24"/>
          <w:lang w:eastAsia="ro-RO"/>
        </w:rPr>
        <w:t>Obiectul Contractului de finanțare</w:t>
      </w:r>
    </w:p>
    <w:p w14:paraId="20E61C22" w14:textId="39D43146" w:rsidR="004012A3" w:rsidRPr="007366E5" w:rsidRDefault="00C616DC" w:rsidP="009E2B48">
      <w:pPr>
        <w:pStyle w:val="ListParagraph"/>
        <w:numPr>
          <w:ilvl w:val="0"/>
          <w:numId w:val="14"/>
        </w:numPr>
        <w:spacing w:before="40" w:after="40" w:line="240" w:lineRule="auto"/>
        <w:ind w:left="0" w:firstLine="0"/>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Obiectul acestui Contract de </w:t>
      </w:r>
      <w:r w:rsidR="00D36251" w:rsidRPr="007366E5">
        <w:rPr>
          <w:rFonts w:eastAsia="Times New Roman" w:cstheme="minorHAnsi"/>
          <w:color w:val="000000"/>
          <w:szCs w:val="24"/>
          <w:lang w:eastAsia="ro-RO"/>
        </w:rPr>
        <w:t>f</w:t>
      </w:r>
      <w:r w:rsidRPr="007366E5">
        <w:rPr>
          <w:rFonts w:eastAsia="Times New Roman" w:cstheme="minorHAnsi"/>
          <w:color w:val="000000"/>
          <w:szCs w:val="24"/>
          <w:lang w:eastAsia="ro-RO"/>
        </w:rPr>
        <w:t xml:space="preserve">inanțare îl reprezintă acordarea finanţării de către </w:t>
      </w:r>
      <w:r w:rsidR="007366E5" w:rsidRPr="007366E5">
        <w:rPr>
          <w:rFonts w:eastAsia="Times New Roman" w:cstheme="minorHAnsi"/>
          <w:color w:val="000000"/>
          <w:szCs w:val="24"/>
          <w:lang w:eastAsia="ro-RO"/>
        </w:rPr>
        <w:t>AFM</w:t>
      </w:r>
      <w:r w:rsidRPr="007366E5">
        <w:rPr>
          <w:rFonts w:eastAsia="Times New Roman" w:cstheme="minorHAnsi"/>
          <w:color w:val="000000"/>
          <w:szCs w:val="24"/>
          <w:lang w:eastAsia="ro-RO"/>
        </w:rPr>
        <w:t xml:space="preserve">, pentru implementarea Proiectului </w:t>
      </w:r>
      <w:r w:rsidR="007366E5" w:rsidRPr="007366E5">
        <w:rPr>
          <w:rFonts w:eastAsia="Times New Roman" w:cstheme="minorHAnsi"/>
          <w:color w:val="000000"/>
          <w:szCs w:val="24"/>
          <w:lang w:eastAsia="ro-RO"/>
        </w:rPr>
        <w:t>cu titlul</w:t>
      </w:r>
      <w:r w:rsidRPr="007366E5">
        <w:rPr>
          <w:rFonts w:eastAsia="Times New Roman" w:cstheme="minorHAnsi"/>
          <w:color w:val="000000"/>
          <w:szCs w:val="24"/>
          <w:lang w:eastAsia="ro-RO"/>
        </w:rPr>
        <w:t>: ____</w:t>
      </w:r>
      <w:r w:rsidR="007366E5" w:rsidRPr="007366E5">
        <w:rPr>
          <w:rFonts w:eastAsia="Times New Roman" w:cstheme="minorHAnsi"/>
          <w:color w:val="000000"/>
          <w:szCs w:val="24"/>
          <w:lang w:eastAsia="ro-RO"/>
        </w:rPr>
        <w:t>____________________</w:t>
      </w:r>
      <w:r w:rsidRPr="007366E5">
        <w:rPr>
          <w:rFonts w:eastAsia="Times New Roman" w:cstheme="minorHAnsi"/>
          <w:color w:val="000000"/>
          <w:szCs w:val="24"/>
          <w:lang w:eastAsia="ro-RO"/>
        </w:rPr>
        <w:t>____,</w:t>
      </w:r>
      <w:r w:rsidR="000C2445" w:rsidRPr="007366E5">
        <w:rPr>
          <w:rFonts w:eastAsia="Times New Roman" w:cstheme="minorHAnsi"/>
          <w:color w:val="000000"/>
          <w:szCs w:val="24"/>
          <w:lang w:eastAsia="ro-RO"/>
        </w:rPr>
        <w:t xml:space="preserve"> care vizează </w:t>
      </w:r>
      <w:r w:rsidR="007366E5" w:rsidRPr="007366E5">
        <w:rPr>
          <w:rFonts w:eastAsia="Times New Roman" w:cstheme="minorHAnsi"/>
          <w:color w:val="000000"/>
          <w:szCs w:val="24"/>
          <w:lang w:eastAsia="ro-RO"/>
        </w:rPr>
        <w:t>racordarea/branșarea la sistemul public de alimentare cu apă şi de canalizare a unui număr de ................. gospodării</w:t>
      </w:r>
      <w:r w:rsidR="000C2445" w:rsidRPr="007366E5">
        <w:rPr>
          <w:rFonts w:eastAsia="Times New Roman" w:cstheme="minorHAnsi"/>
          <w:color w:val="000000"/>
          <w:szCs w:val="24"/>
          <w:lang w:eastAsia="ro-RO"/>
        </w:rPr>
        <w:t>,</w:t>
      </w:r>
      <w:r w:rsidRPr="007366E5">
        <w:rPr>
          <w:rFonts w:eastAsia="Times New Roman" w:cstheme="minorHAnsi"/>
          <w:color w:val="000000"/>
          <w:szCs w:val="24"/>
          <w:lang w:eastAsia="ro-RO"/>
        </w:rPr>
        <w:t xml:space="preserve"> denumit în continuare Proiect, pe durata stabilită şi în conformitate cu obliga</w:t>
      </w:r>
      <w:r w:rsidR="00376B48" w:rsidRPr="007366E5">
        <w:rPr>
          <w:rFonts w:eastAsia="Times New Roman" w:cstheme="minorHAnsi"/>
          <w:color w:val="000000"/>
          <w:szCs w:val="24"/>
          <w:lang w:eastAsia="ro-RO"/>
        </w:rPr>
        <w:t>ț</w:t>
      </w:r>
      <w:r w:rsidRPr="007366E5">
        <w:rPr>
          <w:rFonts w:eastAsia="Times New Roman" w:cstheme="minorHAnsi"/>
          <w:color w:val="000000"/>
          <w:szCs w:val="24"/>
          <w:lang w:eastAsia="ro-RO"/>
        </w:rPr>
        <w:t xml:space="preserve">iile asumate prin prezentul Contract de </w:t>
      </w:r>
      <w:r w:rsidR="00D36251" w:rsidRPr="007366E5">
        <w:rPr>
          <w:rFonts w:eastAsia="Times New Roman" w:cstheme="minorHAnsi"/>
          <w:color w:val="000000"/>
          <w:szCs w:val="24"/>
          <w:lang w:eastAsia="ro-RO"/>
        </w:rPr>
        <w:t>f</w:t>
      </w:r>
      <w:r w:rsidRPr="007366E5">
        <w:rPr>
          <w:rFonts w:eastAsia="Times New Roman" w:cstheme="minorHAnsi"/>
          <w:color w:val="000000"/>
          <w:szCs w:val="24"/>
          <w:lang w:eastAsia="ro-RO"/>
        </w:rPr>
        <w:t>inanțare, inclusiv Anexele</w:t>
      </w:r>
      <w:r w:rsidR="004012A3" w:rsidRPr="007366E5">
        <w:rPr>
          <w:rFonts w:eastAsia="Times New Roman" w:cstheme="minorHAnsi"/>
          <w:color w:val="000000"/>
          <w:szCs w:val="24"/>
          <w:lang w:eastAsia="ro-RO"/>
        </w:rPr>
        <w:t xml:space="preserve"> </w:t>
      </w:r>
      <w:r w:rsidR="007366E5">
        <w:rPr>
          <w:rFonts w:eastAsia="Times New Roman" w:cstheme="minorHAnsi"/>
          <w:color w:val="000000"/>
          <w:szCs w:val="24"/>
          <w:lang w:eastAsia="ro-RO"/>
        </w:rPr>
        <w:t>la acesta</w:t>
      </w:r>
      <w:r w:rsidRPr="007366E5">
        <w:rPr>
          <w:rFonts w:eastAsia="Times New Roman" w:cstheme="minorHAnsi"/>
          <w:color w:val="000000"/>
          <w:szCs w:val="24"/>
          <w:lang w:eastAsia="ro-RO"/>
        </w:rPr>
        <w:t xml:space="preserve"> care fac parte integrantă din acesta</w:t>
      </w:r>
      <w:r w:rsidR="004012A3" w:rsidRPr="007366E5">
        <w:rPr>
          <w:rFonts w:eastAsia="Times New Roman" w:cstheme="minorHAnsi"/>
          <w:color w:val="000000"/>
          <w:szCs w:val="24"/>
          <w:lang w:eastAsia="ro-RO"/>
        </w:rPr>
        <w:t>, astfel:</w:t>
      </w:r>
    </w:p>
    <w:p w14:paraId="2E9623F1" w14:textId="5277EA90" w:rsidR="00965832" w:rsidRPr="007366E5" w:rsidRDefault="00965832" w:rsidP="009E2B48">
      <w:pPr>
        <w:pStyle w:val="ListParagraph"/>
        <w:numPr>
          <w:ilvl w:val="1"/>
          <w:numId w:val="14"/>
        </w:numPr>
        <w:spacing w:before="40" w:after="40" w:line="240" w:lineRule="auto"/>
        <w:ind w:left="720"/>
        <w:jc w:val="both"/>
        <w:rPr>
          <w:rFonts w:eastAsia="Times New Roman" w:cstheme="minorHAnsi"/>
          <w:szCs w:val="24"/>
          <w:lang w:eastAsia="ro-RO"/>
        </w:rPr>
      </w:pPr>
      <w:r w:rsidRPr="007366E5">
        <w:rPr>
          <w:rFonts w:eastAsia="Times New Roman" w:cstheme="minorHAnsi"/>
          <w:color w:val="000000"/>
          <w:szCs w:val="24"/>
          <w:lang w:eastAsia="ro-RO"/>
        </w:rPr>
        <w:t>Anexa I: Cererea de finanțare</w:t>
      </w:r>
      <w:r w:rsidR="002F4E7D" w:rsidRPr="007366E5">
        <w:rPr>
          <w:rFonts w:eastAsia="Times New Roman" w:cstheme="minorHAnsi"/>
          <w:color w:val="000000"/>
          <w:szCs w:val="24"/>
          <w:lang w:eastAsia="ro-RO"/>
        </w:rPr>
        <w:t xml:space="preserve"> cu toate anexele sale,</w:t>
      </w:r>
      <w:r w:rsidRPr="007366E5">
        <w:rPr>
          <w:rFonts w:eastAsia="Times New Roman" w:cstheme="minorHAnsi"/>
          <w:color w:val="000000"/>
          <w:szCs w:val="24"/>
          <w:lang w:eastAsia="ro-RO"/>
        </w:rPr>
        <w:t xml:space="preserve"> rezultată în urma verificării și evaluării, denumită în continuare cererea de finanțare;</w:t>
      </w:r>
    </w:p>
    <w:p w14:paraId="4B036E8E" w14:textId="7F805D26" w:rsidR="00387C1D" w:rsidRPr="007366E5" w:rsidRDefault="00387C1D" w:rsidP="009E2B48">
      <w:pPr>
        <w:pStyle w:val="ListParagraph"/>
        <w:numPr>
          <w:ilvl w:val="1"/>
          <w:numId w:val="14"/>
        </w:numPr>
        <w:spacing w:before="40" w:after="40" w:line="240" w:lineRule="auto"/>
        <w:ind w:left="720"/>
        <w:jc w:val="both"/>
        <w:rPr>
          <w:rFonts w:eastAsia="Times New Roman" w:cstheme="minorHAnsi"/>
          <w:szCs w:val="24"/>
          <w:lang w:eastAsia="ro-RO"/>
        </w:rPr>
      </w:pPr>
      <w:r w:rsidRPr="007366E5">
        <w:rPr>
          <w:rFonts w:eastAsia="Times New Roman" w:cstheme="minorHAnsi"/>
          <w:color w:val="000000"/>
          <w:szCs w:val="24"/>
          <w:lang w:eastAsia="ro-RO"/>
        </w:rPr>
        <w:t>Anexa I</w:t>
      </w:r>
      <w:r w:rsidR="00871698" w:rsidRPr="007366E5">
        <w:rPr>
          <w:rFonts w:eastAsia="Times New Roman" w:cstheme="minorHAnsi"/>
          <w:color w:val="000000"/>
          <w:szCs w:val="24"/>
          <w:lang w:eastAsia="ro-RO"/>
        </w:rPr>
        <w:t>I</w:t>
      </w:r>
      <w:r w:rsidRPr="007366E5">
        <w:rPr>
          <w:rFonts w:eastAsia="Times New Roman" w:cstheme="minorHAnsi"/>
          <w:color w:val="000000"/>
          <w:szCs w:val="24"/>
          <w:lang w:eastAsia="ro-RO"/>
        </w:rPr>
        <w:t>:</w:t>
      </w:r>
      <w:r w:rsidR="007366E5">
        <w:rPr>
          <w:rFonts w:eastAsia="Times New Roman" w:cstheme="minorHAnsi"/>
          <w:color w:val="000000"/>
          <w:szCs w:val="24"/>
          <w:lang w:eastAsia="ro-RO"/>
        </w:rPr>
        <w:t xml:space="preserve"> Mecanismul de efectuar</w:t>
      </w:r>
      <w:r w:rsidR="002F4E7D" w:rsidRPr="007366E5">
        <w:rPr>
          <w:rFonts w:eastAsia="Times New Roman" w:cstheme="minorHAnsi"/>
          <w:color w:val="000000"/>
          <w:szCs w:val="24"/>
          <w:lang w:eastAsia="ro-RO"/>
        </w:rPr>
        <w:t>e a plăților</w:t>
      </w:r>
      <w:r w:rsidR="000631BD">
        <w:rPr>
          <w:rFonts w:eastAsia="Times New Roman" w:cstheme="minorHAnsi"/>
          <w:color w:val="000000"/>
          <w:szCs w:val="24"/>
          <w:lang w:eastAsia="ro-RO"/>
        </w:rPr>
        <w:t>,</w:t>
      </w:r>
      <w:r w:rsidR="002F4E7D" w:rsidRPr="007366E5">
        <w:rPr>
          <w:rFonts w:eastAsia="Times New Roman" w:cstheme="minorHAnsi"/>
          <w:color w:val="000000"/>
          <w:szCs w:val="24"/>
          <w:lang w:eastAsia="ro-RO"/>
        </w:rPr>
        <w:t xml:space="preserve"> care cuprinde și lista cu documente justificative</w:t>
      </w:r>
      <w:r w:rsidRPr="007366E5">
        <w:rPr>
          <w:rFonts w:eastAsia="Times New Roman" w:cstheme="minorHAnsi"/>
          <w:color w:val="000000"/>
          <w:szCs w:val="24"/>
          <w:lang w:eastAsia="ro-RO"/>
        </w:rPr>
        <w:t>;</w:t>
      </w:r>
    </w:p>
    <w:p w14:paraId="2D8BA1C8" w14:textId="2C51D404" w:rsidR="00965832" w:rsidRPr="007366E5" w:rsidRDefault="00965832" w:rsidP="009E2B48">
      <w:pPr>
        <w:pStyle w:val="ListParagraph"/>
        <w:numPr>
          <w:ilvl w:val="1"/>
          <w:numId w:val="14"/>
        </w:numPr>
        <w:spacing w:before="40" w:after="40" w:line="240" w:lineRule="auto"/>
        <w:ind w:left="720"/>
        <w:jc w:val="both"/>
        <w:rPr>
          <w:rFonts w:eastAsia="Times New Roman" w:cstheme="minorHAnsi"/>
          <w:szCs w:val="24"/>
          <w:lang w:eastAsia="ro-RO"/>
        </w:rPr>
      </w:pPr>
      <w:r w:rsidRPr="007366E5">
        <w:rPr>
          <w:rFonts w:eastAsia="Times New Roman" w:cstheme="minorHAnsi"/>
          <w:color w:val="000000"/>
          <w:szCs w:val="24"/>
          <w:lang w:eastAsia="ro-RO"/>
        </w:rPr>
        <w:t xml:space="preserve">Anexa </w:t>
      </w:r>
      <w:r w:rsidR="006A64AC" w:rsidRPr="007366E5">
        <w:rPr>
          <w:rFonts w:eastAsia="Times New Roman" w:cstheme="minorHAnsi"/>
          <w:color w:val="000000"/>
          <w:szCs w:val="24"/>
          <w:lang w:eastAsia="ro-RO"/>
        </w:rPr>
        <w:t>III</w:t>
      </w:r>
      <w:r w:rsidRPr="007366E5">
        <w:rPr>
          <w:rFonts w:eastAsia="Times New Roman" w:cstheme="minorHAnsi"/>
          <w:color w:val="000000"/>
          <w:szCs w:val="24"/>
          <w:lang w:eastAsia="ro-RO"/>
        </w:rPr>
        <w:t>: Raportări privind stadiul de implementare a proiectului;</w:t>
      </w:r>
    </w:p>
    <w:p w14:paraId="1F96F9AE" w14:textId="3F1893CA" w:rsidR="00965832" w:rsidRPr="007366E5" w:rsidRDefault="00965832" w:rsidP="009E2B48">
      <w:pPr>
        <w:pStyle w:val="ListParagraph"/>
        <w:numPr>
          <w:ilvl w:val="1"/>
          <w:numId w:val="14"/>
        </w:numPr>
        <w:spacing w:before="40" w:after="40" w:line="240" w:lineRule="auto"/>
        <w:ind w:left="720"/>
        <w:jc w:val="both"/>
        <w:rPr>
          <w:rFonts w:eastAsia="Times New Roman" w:cstheme="minorHAnsi"/>
          <w:szCs w:val="24"/>
          <w:lang w:eastAsia="ro-RO"/>
        </w:rPr>
      </w:pPr>
      <w:r w:rsidRPr="007366E5">
        <w:rPr>
          <w:rFonts w:eastAsia="Times New Roman" w:cstheme="minorHAnsi"/>
          <w:color w:val="000000"/>
          <w:szCs w:val="24"/>
          <w:lang w:eastAsia="ro-RO"/>
        </w:rPr>
        <w:t xml:space="preserve">Anexa </w:t>
      </w:r>
      <w:r w:rsidR="006A64AC" w:rsidRPr="007366E5">
        <w:rPr>
          <w:rFonts w:eastAsia="Times New Roman" w:cstheme="minorHAnsi"/>
          <w:color w:val="000000"/>
          <w:szCs w:val="24"/>
          <w:lang w:eastAsia="ro-RO"/>
        </w:rPr>
        <w:t>I</w:t>
      </w:r>
      <w:r w:rsidRPr="007366E5">
        <w:rPr>
          <w:rFonts w:eastAsia="Times New Roman" w:cstheme="minorHAnsi"/>
          <w:color w:val="000000"/>
          <w:szCs w:val="24"/>
          <w:lang w:eastAsia="ro-RO"/>
        </w:rPr>
        <w:t>V: Lista de verificare privind respectarea principiului DNSH;</w:t>
      </w:r>
    </w:p>
    <w:p w14:paraId="4B4CE6E5" w14:textId="5A3F6190" w:rsidR="00965832" w:rsidRPr="007366E5" w:rsidRDefault="007415E1" w:rsidP="009E2B48">
      <w:pPr>
        <w:pStyle w:val="ListParagraph"/>
        <w:numPr>
          <w:ilvl w:val="1"/>
          <w:numId w:val="14"/>
        </w:numPr>
        <w:spacing w:before="40" w:after="40" w:line="240" w:lineRule="auto"/>
        <w:ind w:left="720"/>
        <w:jc w:val="both"/>
        <w:rPr>
          <w:rFonts w:eastAsia="Times New Roman" w:cstheme="minorHAnsi"/>
          <w:szCs w:val="24"/>
          <w:lang w:eastAsia="ro-RO"/>
        </w:rPr>
      </w:pPr>
      <w:r w:rsidRPr="007366E5">
        <w:rPr>
          <w:rFonts w:eastAsia="Times New Roman" w:cstheme="minorHAnsi"/>
          <w:color w:val="000000"/>
          <w:szCs w:val="24"/>
          <w:lang w:eastAsia="ro-RO"/>
        </w:rPr>
        <w:t>Anexa V: Măsuri de informare și comunicare;</w:t>
      </w:r>
    </w:p>
    <w:p w14:paraId="68F9CA47" w14:textId="7C3A23D7" w:rsidR="007415E1" w:rsidRPr="007366E5" w:rsidRDefault="007415E1" w:rsidP="009E2B48">
      <w:pPr>
        <w:pStyle w:val="ListParagraph"/>
        <w:numPr>
          <w:ilvl w:val="1"/>
          <w:numId w:val="14"/>
        </w:numPr>
        <w:spacing w:before="40" w:after="40" w:line="240" w:lineRule="auto"/>
        <w:ind w:left="720"/>
        <w:jc w:val="both"/>
        <w:rPr>
          <w:rFonts w:eastAsia="Times New Roman" w:cstheme="minorHAnsi"/>
          <w:szCs w:val="24"/>
          <w:lang w:eastAsia="ro-RO"/>
        </w:rPr>
      </w:pPr>
      <w:r w:rsidRPr="007366E5">
        <w:rPr>
          <w:rFonts w:eastAsia="Times New Roman" w:cstheme="minorHAnsi"/>
          <w:szCs w:val="24"/>
          <w:lang w:eastAsia="ro-RO"/>
        </w:rPr>
        <w:t xml:space="preserve">Anexa VI: Nereguli/fraudă, recuperări </w:t>
      </w:r>
      <w:r w:rsidR="00FD4F3B" w:rsidRPr="007366E5">
        <w:rPr>
          <w:rFonts w:eastAsia="Times New Roman" w:cstheme="minorHAnsi"/>
          <w:szCs w:val="24"/>
          <w:lang w:eastAsia="ro-RO"/>
        </w:rPr>
        <w:t>creanțe rezultate</w:t>
      </w:r>
      <w:r w:rsidR="000C56B0" w:rsidRPr="007366E5">
        <w:rPr>
          <w:rFonts w:eastAsia="Times New Roman" w:cstheme="minorHAnsi"/>
          <w:szCs w:val="24"/>
          <w:lang w:eastAsia="ro-RO"/>
        </w:rPr>
        <w:t>.</w:t>
      </w:r>
    </w:p>
    <w:p w14:paraId="3FC880CC" w14:textId="4397308D" w:rsidR="00636B6D" w:rsidRDefault="00C616DC"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(2) Beneficiarul se angajează să implementeze Proiectul, în conformitate cu prevederile cuprinse în prezentul </w:t>
      </w:r>
      <w:r w:rsidR="00D36251" w:rsidRPr="007366E5">
        <w:rPr>
          <w:rFonts w:eastAsia="Times New Roman" w:cstheme="minorHAnsi"/>
          <w:color w:val="000000"/>
          <w:szCs w:val="24"/>
          <w:lang w:eastAsia="ro-RO"/>
        </w:rPr>
        <w:t>C</w:t>
      </w:r>
      <w:r w:rsidRPr="007366E5">
        <w:rPr>
          <w:rFonts w:eastAsia="Times New Roman" w:cstheme="minorHAnsi"/>
          <w:color w:val="000000"/>
          <w:szCs w:val="24"/>
          <w:lang w:eastAsia="ro-RO"/>
        </w:rPr>
        <w:t xml:space="preserve">ontract și </w:t>
      </w:r>
      <w:r w:rsidR="00513D16" w:rsidRPr="007366E5">
        <w:rPr>
          <w:rFonts w:eastAsia="Times New Roman" w:cstheme="minorHAnsi"/>
          <w:color w:val="000000"/>
          <w:szCs w:val="24"/>
          <w:lang w:eastAsia="ro-RO"/>
        </w:rPr>
        <w:t xml:space="preserve">în Legea aplicabilă. </w:t>
      </w:r>
      <w:r w:rsidR="007E64ED">
        <w:rPr>
          <w:rFonts w:eastAsia="Times New Roman" w:cstheme="minorHAnsi"/>
          <w:color w:val="000000"/>
          <w:szCs w:val="24"/>
          <w:lang w:eastAsia="ro-RO"/>
        </w:rPr>
        <w:t xml:space="preserve">  </w:t>
      </w:r>
      <w:r w:rsidR="00920E66">
        <w:rPr>
          <w:rFonts w:eastAsia="Times New Roman" w:cstheme="minorHAnsi"/>
          <w:color w:val="000000"/>
          <w:szCs w:val="24"/>
          <w:lang w:eastAsia="ro-RO"/>
        </w:rPr>
        <w:t xml:space="preserve">   </w:t>
      </w:r>
    </w:p>
    <w:p w14:paraId="7349C758" w14:textId="4AF9295D" w:rsidR="007366E5" w:rsidRDefault="007366E5" w:rsidP="00682473">
      <w:pPr>
        <w:spacing w:before="40" w:after="40" w:line="240" w:lineRule="auto"/>
        <w:jc w:val="both"/>
        <w:rPr>
          <w:rFonts w:eastAsia="Times New Roman" w:cstheme="minorHAnsi"/>
          <w:szCs w:val="24"/>
          <w:lang w:eastAsia="ro-RO"/>
        </w:rPr>
      </w:pPr>
    </w:p>
    <w:p w14:paraId="53B4C314" w14:textId="07AADECE" w:rsidR="007366E5" w:rsidRDefault="007366E5" w:rsidP="00682473">
      <w:pPr>
        <w:spacing w:before="40" w:after="40" w:line="240" w:lineRule="auto"/>
        <w:jc w:val="both"/>
        <w:rPr>
          <w:rFonts w:eastAsia="Times New Roman" w:cstheme="minorHAnsi"/>
          <w:szCs w:val="24"/>
          <w:lang w:eastAsia="ro-RO"/>
        </w:rPr>
      </w:pPr>
    </w:p>
    <w:p w14:paraId="41323756" w14:textId="77777777" w:rsidR="009328BE" w:rsidRPr="007366E5" w:rsidRDefault="009328BE" w:rsidP="00682473">
      <w:pPr>
        <w:spacing w:before="40" w:after="40" w:line="240" w:lineRule="auto"/>
        <w:jc w:val="both"/>
        <w:rPr>
          <w:rFonts w:eastAsia="Times New Roman" w:cstheme="minorHAnsi"/>
          <w:szCs w:val="24"/>
          <w:lang w:eastAsia="ro-RO"/>
        </w:rPr>
      </w:pPr>
    </w:p>
    <w:p w14:paraId="14D5A323" w14:textId="46F10A12" w:rsidR="00C616DC" w:rsidRPr="007366E5" w:rsidRDefault="00C616DC"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lastRenderedPageBreak/>
        <w:t>Articolul 2</w:t>
      </w:r>
      <w:r w:rsidRPr="007366E5">
        <w:rPr>
          <w:rFonts w:eastAsia="Times New Roman" w:cstheme="minorHAnsi"/>
          <w:color w:val="000000"/>
          <w:szCs w:val="24"/>
          <w:lang w:eastAsia="ro-RO"/>
        </w:rPr>
        <w:t xml:space="preserve"> </w:t>
      </w:r>
      <w:r w:rsidRPr="007366E5">
        <w:rPr>
          <w:rFonts w:eastAsia="Times New Roman" w:cstheme="minorHAnsi"/>
          <w:b/>
          <w:bCs/>
          <w:color w:val="000000"/>
          <w:szCs w:val="24"/>
          <w:lang w:eastAsia="ro-RO"/>
        </w:rPr>
        <w:t xml:space="preserve">Durata Contractului </w:t>
      </w:r>
      <w:r w:rsidR="00D36251" w:rsidRPr="007366E5">
        <w:rPr>
          <w:rFonts w:eastAsia="Times New Roman" w:cstheme="minorHAnsi"/>
          <w:b/>
          <w:bCs/>
          <w:color w:val="000000"/>
          <w:szCs w:val="24"/>
          <w:lang w:eastAsia="ro-RO"/>
        </w:rPr>
        <w:t>de finanțare</w:t>
      </w:r>
      <w:r w:rsidR="00063C33" w:rsidRPr="007366E5">
        <w:rPr>
          <w:rFonts w:eastAsia="Times New Roman" w:cstheme="minorHAnsi"/>
          <w:b/>
          <w:bCs/>
          <w:color w:val="000000"/>
          <w:szCs w:val="24"/>
          <w:lang w:eastAsia="ro-RO"/>
        </w:rPr>
        <w:t xml:space="preserve">, </w:t>
      </w:r>
      <w:r w:rsidRPr="007366E5">
        <w:rPr>
          <w:rFonts w:eastAsia="Times New Roman" w:cstheme="minorHAnsi"/>
          <w:b/>
          <w:bCs/>
          <w:color w:val="000000"/>
          <w:szCs w:val="24"/>
          <w:lang w:eastAsia="ro-RO"/>
        </w:rPr>
        <w:t xml:space="preserve">perioada de implementare </w:t>
      </w:r>
      <w:r w:rsidR="00C85E48" w:rsidRPr="007366E5">
        <w:rPr>
          <w:rFonts w:eastAsia="Times New Roman" w:cstheme="minorHAnsi"/>
          <w:b/>
          <w:bCs/>
          <w:color w:val="000000"/>
          <w:szCs w:val="24"/>
          <w:lang w:eastAsia="ro-RO"/>
        </w:rPr>
        <w:t xml:space="preserve">și durabilitate </w:t>
      </w:r>
      <w:r w:rsidRPr="007366E5">
        <w:rPr>
          <w:rFonts w:eastAsia="Times New Roman" w:cstheme="minorHAnsi"/>
          <w:b/>
          <w:bCs/>
          <w:color w:val="000000"/>
          <w:szCs w:val="24"/>
          <w:lang w:eastAsia="ro-RO"/>
        </w:rPr>
        <w:t xml:space="preserve">a </w:t>
      </w:r>
      <w:r w:rsidR="00D36251" w:rsidRPr="007366E5">
        <w:rPr>
          <w:rFonts w:eastAsia="Times New Roman" w:cstheme="minorHAnsi"/>
          <w:b/>
          <w:bCs/>
          <w:color w:val="000000"/>
          <w:szCs w:val="24"/>
          <w:lang w:eastAsia="ro-RO"/>
        </w:rPr>
        <w:t>P</w:t>
      </w:r>
      <w:r w:rsidRPr="007366E5">
        <w:rPr>
          <w:rFonts w:eastAsia="Times New Roman" w:cstheme="minorHAnsi"/>
          <w:b/>
          <w:bCs/>
          <w:color w:val="000000"/>
          <w:szCs w:val="24"/>
          <w:lang w:eastAsia="ro-RO"/>
        </w:rPr>
        <w:t>roiectului</w:t>
      </w:r>
    </w:p>
    <w:p w14:paraId="62E03879" w14:textId="02C86C28" w:rsidR="00C616DC" w:rsidRPr="007366E5" w:rsidRDefault="00C616DC"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(1) Contractul de </w:t>
      </w:r>
      <w:r w:rsidR="00D36251" w:rsidRPr="007366E5">
        <w:rPr>
          <w:rFonts w:eastAsia="Times New Roman" w:cstheme="minorHAnsi"/>
          <w:color w:val="000000"/>
          <w:szCs w:val="24"/>
          <w:lang w:eastAsia="ro-RO"/>
        </w:rPr>
        <w:t>f</w:t>
      </w:r>
      <w:r w:rsidRPr="007366E5">
        <w:rPr>
          <w:rFonts w:eastAsia="Times New Roman" w:cstheme="minorHAnsi"/>
          <w:color w:val="000000"/>
          <w:szCs w:val="24"/>
          <w:lang w:eastAsia="ro-RO"/>
        </w:rPr>
        <w:t>inanțare intră în vigoare și produce efecte de la data semnării lui de către ultima parte</w:t>
      </w:r>
      <w:r w:rsidR="00CF5B8C" w:rsidRPr="007366E5">
        <w:rPr>
          <w:rFonts w:eastAsia="Times New Roman" w:cstheme="minorHAnsi"/>
          <w:color w:val="000000"/>
          <w:szCs w:val="24"/>
          <w:lang w:eastAsia="ro-RO"/>
        </w:rPr>
        <w:t xml:space="preserve"> contractantă</w:t>
      </w:r>
      <w:r w:rsidR="00197DBA" w:rsidRPr="007366E5">
        <w:rPr>
          <w:rFonts w:eastAsia="Times New Roman" w:cstheme="minorHAnsi"/>
          <w:color w:val="000000"/>
          <w:szCs w:val="24"/>
          <w:lang w:eastAsia="ro-RO"/>
        </w:rPr>
        <w:t xml:space="preserve"> și își încetează valabilitatea la data închiderii Programului sau expirarea perioadei de durabilitate a proiectului, oricare intervine ultima</w:t>
      </w:r>
    </w:p>
    <w:p w14:paraId="4EE37417" w14:textId="532CF97F" w:rsidR="00C616DC" w:rsidRPr="007366E5" w:rsidRDefault="00C616DC" w:rsidP="00682473">
      <w:pPr>
        <w:spacing w:before="40" w:after="40" w:line="240" w:lineRule="auto"/>
        <w:jc w:val="both"/>
        <w:rPr>
          <w:rFonts w:eastAsia="Times New Roman" w:cstheme="minorHAnsi"/>
          <w:szCs w:val="24"/>
          <w:lang w:val="en-US" w:eastAsia="ro-RO"/>
        </w:rPr>
      </w:pPr>
      <w:r w:rsidRPr="007366E5">
        <w:rPr>
          <w:rFonts w:eastAsia="Times New Roman" w:cstheme="minorHAnsi"/>
          <w:color w:val="000000"/>
          <w:szCs w:val="24"/>
          <w:lang w:eastAsia="ro-RO"/>
        </w:rPr>
        <w:t>(</w:t>
      </w:r>
      <w:r w:rsidR="005D527F" w:rsidRPr="007366E5">
        <w:rPr>
          <w:rFonts w:eastAsia="Times New Roman" w:cstheme="minorHAnsi"/>
          <w:color w:val="000000"/>
          <w:szCs w:val="24"/>
          <w:lang w:eastAsia="ro-RO"/>
        </w:rPr>
        <w:t>2</w:t>
      </w:r>
      <w:r w:rsidRPr="007366E5">
        <w:rPr>
          <w:rFonts w:eastAsia="Times New Roman" w:cstheme="minorHAnsi"/>
          <w:color w:val="000000"/>
          <w:szCs w:val="24"/>
          <w:lang w:eastAsia="ro-RO"/>
        </w:rPr>
        <w:t>) Perioada de implementare a Proiectului este de  ..... luni</w:t>
      </w:r>
      <w:r w:rsidR="007366E5">
        <w:rPr>
          <w:rFonts w:eastAsia="Times New Roman" w:cstheme="minorHAnsi"/>
          <w:color w:val="000000"/>
          <w:szCs w:val="24"/>
          <w:lang w:eastAsia="ro-RO"/>
        </w:rPr>
        <w:t xml:space="preserve"> </w:t>
      </w:r>
      <w:r w:rsidR="007366E5" w:rsidRPr="007366E5">
        <w:rPr>
          <w:rFonts w:cstheme="minorHAnsi"/>
          <w:i/>
          <w:color w:val="FF0000"/>
          <w:szCs w:val="24"/>
        </w:rPr>
        <w:t>(pentru prezentul apel de proiecte termenul inițial nu poate depăși 30 iunie 202</w:t>
      </w:r>
      <w:r w:rsidR="006411DD">
        <w:rPr>
          <w:rFonts w:cstheme="minorHAnsi"/>
          <w:i/>
          <w:color w:val="FF0000"/>
          <w:szCs w:val="24"/>
        </w:rPr>
        <w:t>6</w:t>
      </w:r>
      <w:r w:rsidR="007366E5" w:rsidRPr="007366E5">
        <w:rPr>
          <w:rFonts w:cstheme="minorHAnsi"/>
          <w:i/>
          <w:color w:val="FF0000"/>
          <w:szCs w:val="24"/>
        </w:rPr>
        <w:t>)</w:t>
      </w:r>
      <w:r w:rsidRPr="007366E5">
        <w:rPr>
          <w:rFonts w:eastAsia="Times New Roman" w:cstheme="minorHAnsi"/>
          <w:color w:val="000000"/>
          <w:szCs w:val="24"/>
          <w:lang w:eastAsia="ro-RO"/>
        </w:rPr>
        <w:t xml:space="preserve">, </w:t>
      </w:r>
      <w:r w:rsidR="00D36251" w:rsidRPr="007366E5">
        <w:rPr>
          <w:rFonts w:eastAsia="Times New Roman" w:cstheme="minorHAnsi"/>
          <w:color w:val="000000"/>
          <w:szCs w:val="24"/>
          <w:lang w:eastAsia="ro-RO"/>
        </w:rPr>
        <w:t xml:space="preserve">calculate </w:t>
      </w:r>
      <w:r w:rsidRPr="007366E5">
        <w:rPr>
          <w:rFonts w:eastAsia="Times New Roman" w:cstheme="minorHAnsi"/>
          <w:color w:val="000000"/>
          <w:szCs w:val="24"/>
          <w:lang w:eastAsia="ro-RO"/>
        </w:rPr>
        <w:t xml:space="preserve">de la data semnării </w:t>
      </w:r>
      <w:r w:rsidR="00D36251" w:rsidRPr="007366E5">
        <w:rPr>
          <w:rFonts w:eastAsia="Times New Roman" w:cstheme="minorHAnsi"/>
          <w:color w:val="000000"/>
          <w:szCs w:val="24"/>
          <w:lang w:eastAsia="ro-RO"/>
        </w:rPr>
        <w:t>C</w:t>
      </w:r>
      <w:r w:rsidRPr="007366E5">
        <w:rPr>
          <w:rFonts w:eastAsia="Times New Roman" w:cstheme="minorHAnsi"/>
          <w:color w:val="000000"/>
          <w:szCs w:val="24"/>
          <w:lang w:eastAsia="ro-RO"/>
        </w:rPr>
        <w:t xml:space="preserve">ontractului de finanțare, la care se adaugă, dacă este cazul, și perioada de desfășurare a activităților </w:t>
      </w:r>
      <w:r w:rsidR="00A90795" w:rsidRPr="007366E5">
        <w:rPr>
          <w:rFonts w:eastAsia="Times New Roman" w:cstheme="minorHAnsi"/>
          <w:color w:val="000000"/>
          <w:szCs w:val="24"/>
          <w:lang w:eastAsia="ro-RO"/>
        </w:rPr>
        <w:t>P</w:t>
      </w:r>
      <w:r w:rsidRPr="007366E5">
        <w:rPr>
          <w:rFonts w:eastAsia="Times New Roman" w:cstheme="minorHAnsi"/>
          <w:color w:val="000000"/>
          <w:szCs w:val="24"/>
          <w:lang w:eastAsia="ro-RO"/>
        </w:rPr>
        <w:t xml:space="preserve">roiectului, înainte de semnarea Contractului de finanțare, conform regulilor de eligibilitate a cheltuielilor. </w:t>
      </w:r>
    </w:p>
    <w:p w14:paraId="06E9730C" w14:textId="71E0F9F6"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w:t>
      </w:r>
      <w:r w:rsidR="005D527F" w:rsidRPr="007366E5">
        <w:rPr>
          <w:rFonts w:eastAsia="Times New Roman" w:cstheme="minorHAnsi"/>
          <w:color w:val="000000"/>
          <w:szCs w:val="24"/>
          <w:lang w:eastAsia="ro-RO"/>
        </w:rPr>
        <w:t>3</w:t>
      </w:r>
      <w:r w:rsidRPr="007366E5">
        <w:rPr>
          <w:rFonts w:eastAsia="Times New Roman" w:cstheme="minorHAnsi"/>
          <w:color w:val="000000"/>
          <w:szCs w:val="24"/>
          <w:lang w:eastAsia="ro-RO"/>
        </w:rPr>
        <w:t xml:space="preserve">) Perioada de implementare a </w:t>
      </w:r>
      <w:r w:rsidR="00A90795" w:rsidRPr="007366E5">
        <w:rPr>
          <w:rFonts w:eastAsia="Times New Roman" w:cstheme="minorHAnsi"/>
          <w:color w:val="000000"/>
          <w:szCs w:val="24"/>
          <w:lang w:eastAsia="ro-RO"/>
        </w:rPr>
        <w:t>P</w:t>
      </w:r>
      <w:r w:rsidRPr="007366E5">
        <w:rPr>
          <w:rFonts w:eastAsia="Times New Roman" w:cstheme="minorHAnsi"/>
          <w:color w:val="000000"/>
          <w:szCs w:val="24"/>
          <w:lang w:eastAsia="ro-RO"/>
        </w:rPr>
        <w:t xml:space="preserve">roiectului poate fi prelungită prin acordul părților, în conformitate cu prevederile art. </w:t>
      </w:r>
      <w:r w:rsidR="00BE0C99" w:rsidRPr="007366E5">
        <w:rPr>
          <w:rFonts w:eastAsia="Times New Roman" w:cstheme="minorHAnsi"/>
          <w:color w:val="000000"/>
          <w:szCs w:val="24"/>
          <w:lang w:eastAsia="ro-RO"/>
        </w:rPr>
        <w:t>9</w:t>
      </w:r>
      <w:r w:rsidRPr="007366E5">
        <w:rPr>
          <w:rFonts w:eastAsia="Times New Roman" w:cstheme="minorHAnsi"/>
          <w:color w:val="000000"/>
          <w:szCs w:val="24"/>
          <w:lang w:eastAsia="ro-RO"/>
        </w:rPr>
        <w:t xml:space="preserve"> </w:t>
      </w:r>
      <w:r w:rsidR="00B073DF" w:rsidRPr="007366E5">
        <w:rPr>
          <w:rFonts w:eastAsia="Times New Roman" w:cstheme="minorHAnsi"/>
          <w:color w:val="000000"/>
          <w:szCs w:val="24"/>
          <w:lang w:eastAsia="ro-RO"/>
        </w:rPr>
        <w:t>Modificarea și completarea Contractului de finanțare</w:t>
      </w:r>
      <w:r w:rsidRPr="007366E5">
        <w:rPr>
          <w:rFonts w:eastAsia="Times New Roman" w:cstheme="minorHAnsi"/>
          <w:color w:val="000000"/>
          <w:szCs w:val="24"/>
          <w:lang w:eastAsia="ro-RO"/>
        </w:rPr>
        <w:t xml:space="preserve">, </w:t>
      </w:r>
      <w:r w:rsidR="00A90795" w:rsidRPr="007366E5">
        <w:rPr>
          <w:rFonts w:eastAsia="Times New Roman" w:cstheme="minorHAnsi"/>
          <w:color w:val="000000"/>
          <w:szCs w:val="24"/>
          <w:lang w:eastAsia="ro-RO"/>
        </w:rPr>
        <w:t>cu respectarea termenului</w:t>
      </w:r>
      <w:r w:rsidR="00C944CB" w:rsidRPr="007366E5">
        <w:rPr>
          <w:rFonts w:eastAsia="Times New Roman" w:cstheme="minorHAnsi"/>
          <w:color w:val="000000"/>
          <w:szCs w:val="24"/>
          <w:lang w:eastAsia="ro-RO"/>
        </w:rPr>
        <w:t xml:space="preserve"> limită</w:t>
      </w:r>
      <w:r w:rsidR="00A90795"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de 30 iunie 2026</w:t>
      </w:r>
      <w:r w:rsidR="00C944CB" w:rsidRPr="007366E5">
        <w:rPr>
          <w:rFonts w:eastAsia="Times New Roman" w:cstheme="minorHAnsi"/>
          <w:color w:val="000000"/>
          <w:szCs w:val="24"/>
          <w:lang w:eastAsia="ro-RO"/>
        </w:rPr>
        <w:t xml:space="preserve"> care nu poate fi depășit</w:t>
      </w:r>
      <w:r w:rsidR="002F4E7D" w:rsidRPr="007366E5">
        <w:rPr>
          <w:rFonts w:eastAsia="Times New Roman" w:cstheme="minorHAnsi"/>
          <w:color w:val="000000"/>
          <w:szCs w:val="24"/>
          <w:lang w:eastAsia="ro-RO"/>
        </w:rPr>
        <w:t xml:space="preserve"> </w:t>
      </w:r>
    </w:p>
    <w:p w14:paraId="30235CDF" w14:textId="63A15F1A" w:rsidR="00197DBA" w:rsidRPr="007366E5" w:rsidRDefault="00C616DC"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5D527F" w:rsidRPr="007366E5">
        <w:rPr>
          <w:rFonts w:eastAsia="Times New Roman" w:cstheme="minorHAnsi"/>
          <w:color w:val="000000"/>
          <w:szCs w:val="24"/>
          <w:lang w:eastAsia="ro-RO"/>
        </w:rPr>
        <w:t>4</w:t>
      </w:r>
      <w:r w:rsidRPr="007366E5">
        <w:rPr>
          <w:rFonts w:eastAsia="Times New Roman" w:cstheme="minorHAnsi"/>
          <w:color w:val="000000"/>
          <w:szCs w:val="24"/>
          <w:lang w:eastAsia="ro-RO"/>
        </w:rPr>
        <w:t xml:space="preserve">) </w:t>
      </w:r>
      <w:r w:rsidR="00C85E48" w:rsidRPr="007366E5">
        <w:rPr>
          <w:rFonts w:eastAsia="Times New Roman" w:cstheme="minorHAnsi"/>
          <w:color w:val="000000"/>
          <w:szCs w:val="24"/>
          <w:lang w:eastAsia="ro-RO"/>
        </w:rPr>
        <w:t xml:space="preserve"> Perioada de durabilitate a </w:t>
      </w:r>
      <w:r w:rsidR="00215C15" w:rsidRPr="007366E5">
        <w:rPr>
          <w:rFonts w:eastAsia="Times New Roman" w:cstheme="minorHAnsi"/>
          <w:color w:val="000000"/>
          <w:szCs w:val="24"/>
          <w:lang w:eastAsia="ro-RO"/>
        </w:rPr>
        <w:t>P</w:t>
      </w:r>
      <w:r w:rsidR="00C85E48" w:rsidRPr="007366E5">
        <w:rPr>
          <w:rFonts w:eastAsia="Times New Roman" w:cstheme="minorHAnsi"/>
          <w:color w:val="000000"/>
          <w:szCs w:val="24"/>
          <w:lang w:eastAsia="ro-RO"/>
        </w:rPr>
        <w:t>roiectului este de minimum 5 (cinci) ani de la efectuarea plății finale în cadrul apelului</w:t>
      </w:r>
      <w:r w:rsidR="00FB2238" w:rsidRPr="007366E5">
        <w:rPr>
          <w:rFonts w:eastAsia="Times New Roman" w:cstheme="minorHAnsi"/>
          <w:color w:val="000000"/>
          <w:szCs w:val="24"/>
          <w:lang w:eastAsia="ro-RO"/>
        </w:rPr>
        <w:t>, astfel cum este prevăzut în Legea aplicabilă.</w:t>
      </w:r>
    </w:p>
    <w:p w14:paraId="26ED6449" w14:textId="56CB1E2E" w:rsidR="00C616DC" w:rsidRPr="007366E5" w:rsidRDefault="00C616DC"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Articolul 3</w:t>
      </w:r>
      <w:r w:rsidRPr="007366E5">
        <w:rPr>
          <w:rFonts w:eastAsia="Times New Roman" w:cstheme="minorHAnsi"/>
          <w:color w:val="000000"/>
          <w:szCs w:val="24"/>
          <w:lang w:eastAsia="ro-RO"/>
        </w:rPr>
        <w:t xml:space="preserve"> </w:t>
      </w:r>
      <w:r w:rsidRPr="007366E5">
        <w:rPr>
          <w:rFonts w:eastAsia="Times New Roman" w:cstheme="minorHAnsi"/>
          <w:b/>
          <w:bCs/>
          <w:color w:val="000000"/>
          <w:szCs w:val="24"/>
          <w:lang w:eastAsia="ro-RO"/>
        </w:rPr>
        <w:t xml:space="preserve">Valoarea </w:t>
      </w:r>
      <w:r w:rsidR="00AB09F5" w:rsidRPr="007366E5">
        <w:rPr>
          <w:rFonts w:eastAsia="Times New Roman" w:cstheme="minorHAnsi"/>
          <w:b/>
          <w:bCs/>
          <w:color w:val="000000"/>
          <w:szCs w:val="24"/>
          <w:lang w:eastAsia="ro-RO"/>
        </w:rPr>
        <w:t>Proiectulu</w:t>
      </w:r>
      <w:r w:rsidR="005D527F" w:rsidRPr="007366E5">
        <w:rPr>
          <w:rFonts w:eastAsia="Times New Roman" w:cstheme="minorHAnsi"/>
          <w:b/>
          <w:bCs/>
          <w:color w:val="000000"/>
          <w:szCs w:val="24"/>
          <w:lang w:eastAsia="ro-RO"/>
        </w:rPr>
        <w:t>i</w:t>
      </w:r>
      <w:r w:rsidR="00F06D4B" w:rsidRPr="007366E5">
        <w:rPr>
          <w:rFonts w:eastAsia="Times New Roman" w:cstheme="minorHAnsi"/>
          <w:b/>
          <w:bCs/>
          <w:color w:val="000000"/>
          <w:szCs w:val="24"/>
          <w:lang w:eastAsia="ro-RO"/>
        </w:rPr>
        <w:t xml:space="preserve"> </w:t>
      </w:r>
    </w:p>
    <w:p w14:paraId="47F38898" w14:textId="66BA0F7D" w:rsidR="00B125D3" w:rsidRPr="007366E5" w:rsidRDefault="008B1092" w:rsidP="00682473">
      <w:pPr>
        <w:pStyle w:val="ListParagraph"/>
        <w:tabs>
          <w:tab w:val="left" w:pos="270"/>
        </w:tabs>
        <w:spacing w:after="0" w:line="240" w:lineRule="auto"/>
        <w:ind w:left="0"/>
        <w:contextualSpacing w:val="0"/>
        <w:jc w:val="both"/>
        <w:rPr>
          <w:rFonts w:eastAsia="Times New Roman" w:cstheme="minorHAnsi"/>
          <w:color w:val="000000"/>
          <w:szCs w:val="24"/>
          <w:lang w:eastAsia="ro-RO"/>
        </w:rPr>
      </w:pPr>
      <w:r w:rsidRPr="007366E5">
        <w:rPr>
          <w:rFonts w:eastAsia="Times New Roman" w:cstheme="minorHAnsi"/>
          <w:color w:val="000000"/>
          <w:szCs w:val="24"/>
          <w:lang w:eastAsia="ro-RO"/>
        </w:rPr>
        <w:t>(1)</w:t>
      </w:r>
      <w:r w:rsidR="00BE0C99" w:rsidRPr="007366E5">
        <w:rPr>
          <w:rFonts w:eastAsia="Times New Roman" w:cstheme="minorHAnsi"/>
          <w:color w:val="000000"/>
          <w:szCs w:val="24"/>
          <w:lang w:eastAsia="ro-RO"/>
        </w:rPr>
        <w:t xml:space="preserve"> </w:t>
      </w:r>
      <w:r w:rsidR="00C616DC" w:rsidRPr="007366E5">
        <w:rPr>
          <w:rFonts w:eastAsia="Times New Roman" w:cstheme="minorHAnsi"/>
          <w:color w:val="000000"/>
          <w:szCs w:val="24"/>
          <w:lang w:eastAsia="ro-RO"/>
        </w:rPr>
        <w:t xml:space="preserve">Valoarea totală a </w:t>
      </w:r>
      <w:r w:rsidR="00B96AD3" w:rsidRPr="007366E5">
        <w:rPr>
          <w:rFonts w:eastAsia="Times New Roman" w:cstheme="minorHAnsi"/>
          <w:color w:val="000000"/>
          <w:szCs w:val="24"/>
          <w:lang w:eastAsia="ro-RO"/>
        </w:rPr>
        <w:t>P</w:t>
      </w:r>
      <w:r w:rsidR="00AB09F5" w:rsidRPr="007366E5">
        <w:rPr>
          <w:rFonts w:eastAsia="Times New Roman" w:cstheme="minorHAnsi"/>
          <w:color w:val="000000"/>
          <w:szCs w:val="24"/>
          <w:lang w:eastAsia="ro-RO"/>
        </w:rPr>
        <w:t>roiectului</w:t>
      </w:r>
      <w:r w:rsidR="00C616DC" w:rsidRPr="007366E5">
        <w:rPr>
          <w:rFonts w:eastAsia="Times New Roman" w:cstheme="minorHAnsi"/>
          <w:color w:val="000000"/>
          <w:szCs w:val="24"/>
          <w:lang w:eastAsia="ro-RO"/>
        </w:rPr>
        <w:t xml:space="preserve"> pentru </w:t>
      </w:r>
      <w:r w:rsidR="00E10242" w:rsidRPr="007366E5">
        <w:rPr>
          <w:rFonts w:eastAsia="Times New Roman" w:cstheme="minorHAnsi"/>
          <w:color w:val="000000"/>
          <w:szCs w:val="24"/>
          <w:lang w:eastAsia="ro-RO"/>
        </w:rPr>
        <w:t xml:space="preserve">care se acordă finanțarea alocată prin PNRR </w:t>
      </w:r>
      <w:r w:rsidR="00C616DC" w:rsidRPr="007366E5">
        <w:rPr>
          <w:rFonts w:eastAsia="Times New Roman" w:cstheme="minorHAnsi"/>
          <w:color w:val="000000"/>
          <w:szCs w:val="24"/>
          <w:lang w:eastAsia="ro-RO"/>
        </w:rPr>
        <w:t>este de ...................... lei</w:t>
      </w:r>
      <w:r w:rsidR="00AB09F5" w:rsidRPr="007366E5">
        <w:rPr>
          <w:rFonts w:eastAsia="Times New Roman" w:cstheme="minorHAnsi"/>
          <w:color w:val="000000"/>
          <w:szCs w:val="24"/>
          <w:lang w:eastAsia="ro-RO"/>
        </w:rPr>
        <w:t xml:space="preserve"> (</w:t>
      </w:r>
      <w:r w:rsidR="00AB09F5" w:rsidRPr="007366E5">
        <w:rPr>
          <w:rFonts w:eastAsia="Times New Roman" w:cstheme="minorHAnsi"/>
          <w:i/>
          <w:color w:val="000000"/>
          <w:szCs w:val="24"/>
          <w:lang w:eastAsia="ro-RO"/>
        </w:rPr>
        <w:t>valoare în litere</w:t>
      </w:r>
      <w:r w:rsidR="00AB09F5" w:rsidRPr="007366E5">
        <w:rPr>
          <w:rFonts w:eastAsia="Times New Roman" w:cstheme="minorHAnsi"/>
          <w:color w:val="000000"/>
          <w:szCs w:val="24"/>
          <w:lang w:eastAsia="ro-RO"/>
        </w:rPr>
        <w:t>)</w:t>
      </w:r>
      <w:r w:rsidRPr="007366E5">
        <w:rPr>
          <w:rFonts w:eastAsia="Times New Roman" w:cstheme="minorHAnsi"/>
          <w:color w:val="000000"/>
          <w:szCs w:val="24"/>
          <w:lang w:eastAsia="ro-RO"/>
        </w:rPr>
        <w:t>,</w:t>
      </w:r>
      <w:r w:rsidR="00B125D3" w:rsidRPr="007366E5">
        <w:rPr>
          <w:rFonts w:eastAsia="Times New Roman" w:cstheme="minorHAnsi"/>
          <w:color w:val="000000"/>
          <w:szCs w:val="24"/>
          <w:lang w:eastAsia="ro-RO"/>
        </w:rPr>
        <w:t xml:space="preserve"> din care:</w:t>
      </w:r>
    </w:p>
    <w:p w14:paraId="20F60FD3" w14:textId="32F83398" w:rsidR="00B125D3" w:rsidRPr="007366E5" w:rsidRDefault="00B125D3" w:rsidP="00682473">
      <w:pPr>
        <w:pStyle w:val="ListParagraph"/>
        <w:tabs>
          <w:tab w:val="left" w:pos="270"/>
        </w:tabs>
        <w:spacing w:after="0" w:line="240" w:lineRule="auto"/>
        <w:ind w:left="0"/>
        <w:contextualSpacing w:val="0"/>
        <w:jc w:val="both"/>
        <w:rPr>
          <w:rFonts w:eastAsia="Times New Roman" w:cstheme="minorHAnsi"/>
          <w:color w:val="000000"/>
          <w:szCs w:val="24"/>
          <w:lang w:eastAsia="ro-RO"/>
        </w:rPr>
      </w:pPr>
      <w:r w:rsidRPr="007366E5">
        <w:rPr>
          <w:rFonts w:eastAsia="Times New Roman" w:cstheme="minorHAnsi"/>
          <w:color w:val="000000"/>
          <w:szCs w:val="24"/>
          <w:lang w:eastAsia="ro-RO"/>
        </w:rPr>
        <w:t>a) valoarea eligibilă este de .........</w:t>
      </w:r>
      <w:r w:rsidR="00EC478B" w:rsidRPr="007366E5">
        <w:rPr>
          <w:rFonts w:eastAsia="Times New Roman" w:cstheme="minorHAnsi"/>
          <w:color w:val="000000"/>
          <w:szCs w:val="24"/>
          <w:lang w:eastAsia="ro-RO"/>
        </w:rPr>
        <w:t xml:space="preserve"> lei (</w:t>
      </w:r>
      <w:r w:rsidR="00EC478B" w:rsidRPr="007366E5">
        <w:rPr>
          <w:rFonts w:eastAsia="Times New Roman" w:cstheme="minorHAnsi"/>
          <w:i/>
          <w:color w:val="000000"/>
          <w:szCs w:val="24"/>
          <w:lang w:eastAsia="ro-RO"/>
        </w:rPr>
        <w:t>valoare în litere</w:t>
      </w:r>
      <w:r w:rsidR="00EC478B" w:rsidRPr="007366E5">
        <w:rPr>
          <w:rFonts w:eastAsia="Times New Roman" w:cstheme="minorHAnsi"/>
          <w:color w:val="000000"/>
          <w:szCs w:val="24"/>
          <w:lang w:eastAsia="ro-RO"/>
        </w:rPr>
        <w:t>)</w:t>
      </w:r>
      <w:r w:rsidR="00BE0C99" w:rsidRPr="007366E5">
        <w:rPr>
          <w:rFonts w:eastAsia="Times New Roman" w:cstheme="minorHAnsi"/>
          <w:color w:val="000000"/>
          <w:szCs w:val="24"/>
          <w:lang w:eastAsia="ro-RO"/>
        </w:rPr>
        <w:t>, la care se adaugă TVA de ....... lei (</w:t>
      </w:r>
      <w:r w:rsidR="00BE0C99" w:rsidRPr="007366E5">
        <w:rPr>
          <w:rFonts w:eastAsia="Times New Roman" w:cstheme="minorHAnsi"/>
          <w:i/>
          <w:color w:val="000000"/>
          <w:szCs w:val="24"/>
          <w:lang w:eastAsia="ro-RO"/>
        </w:rPr>
        <w:t>valoare în litere</w:t>
      </w:r>
      <w:r w:rsidR="00BE0C99" w:rsidRPr="007366E5">
        <w:rPr>
          <w:rFonts w:eastAsia="Times New Roman" w:cstheme="minorHAnsi"/>
          <w:color w:val="000000"/>
          <w:szCs w:val="24"/>
          <w:lang w:eastAsia="ro-RO"/>
        </w:rPr>
        <w:t>)</w:t>
      </w:r>
      <w:r w:rsidRPr="007366E5">
        <w:rPr>
          <w:rFonts w:eastAsia="Times New Roman" w:cstheme="minorHAnsi"/>
          <w:color w:val="000000"/>
          <w:szCs w:val="24"/>
          <w:lang w:eastAsia="ro-RO"/>
        </w:rPr>
        <w:t>;</w:t>
      </w:r>
    </w:p>
    <w:p w14:paraId="162254D8" w14:textId="21DAAE93" w:rsidR="00B125D3" w:rsidRPr="007366E5" w:rsidRDefault="00B125D3" w:rsidP="00682473">
      <w:pPr>
        <w:pStyle w:val="ListParagraph"/>
        <w:tabs>
          <w:tab w:val="left" w:pos="270"/>
        </w:tabs>
        <w:spacing w:after="0" w:line="240" w:lineRule="auto"/>
        <w:ind w:left="0"/>
        <w:contextualSpacing w:val="0"/>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b) valoare </w:t>
      </w:r>
      <w:r w:rsidR="006A64AC" w:rsidRPr="007366E5">
        <w:rPr>
          <w:rFonts w:eastAsia="Times New Roman" w:cstheme="minorHAnsi"/>
          <w:color w:val="000000"/>
          <w:szCs w:val="24"/>
          <w:lang w:eastAsia="ro-RO"/>
        </w:rPr>
        <w:t>ne</w:t>
      </w:r>
      <w:r w:rsidRPr="007366E5">
        <w:rPr>
          <w:rFonts w:eastAsia="Times New Roman" w:cstheme="minorHAnsi"/>
          <w:color w:val="000000"/>
          <w:szCs w:val="24"/>
          <w:lang w:eastAsia="ro-RO"/>
        </w:rPr>
        <w:t xml:space="preserve">eligibilă </w:t>
      </w:r>
      <w:r w:rsidR="006A64AC" w:rsidRPr="007366E5">
        <w:rPr>
          <w:rFonts w:eastAsia="Times New Roman" w:cstheme="minorHAnsi"/>
          <w:color w:val="000000"/>
          <w:szCs w:val="24"/>
          <w:lang w:eastAsia="ro-RO"/>
        </w:rPr>
        <w:t xml:space="preserve">este de </w:t>
      </w:r>
      <w:r w:rsidRPr="007366E5">
        <w:rPr>
          <w:rFonts w:eastAsia="Times New Roman" w:cstheme="minorHAnsi"/>
          <w:color w:val="000000"/>
          <w:szCs w:val="24"/>
          <w:lang w:eastAsia="ro-RO"/>
        </w:rPr>
        <w:t>........</w:t>
      </w:r>
      <w:r w:rsidR="00EC478B" w:rsidRPr="007366E5">
        <w:rPr>
          <w:rFonts w:eastAsia="Times New Roman" w:cstheme="minorHAnsi"/>
          <w:color w:val="000000"/>
          <w:szCs w:val="24"/>
          <w:lang w:eastAsia="ro-RO"/>
        </w:rPr>
        <w:t xml:space="preserve">lei </w:t>
      </w:r>
      <w:r w:rsidR="0043449A" w:rsidRPr="007366E5">
        <w:rPr>
          <w:rFonts w:eastAsia="Times New Roman" w:cstheme="minorHAnsi"/>
          <w:color w:val="000000"/>
          <w:szCs w:val="24"/>
          <w:lang w:eastAsia="ro-RO"/>
        </w:rPr>
        <w:t>(</w:t>
      </w:r>
      <w:r w:rsidR="0043449A" w:rsidRPr="007366E5">
        <w:rPr>
          <w:rFonts w:eastAsia="Times New Roman" w:cstheme="minorHAnsi"/>
          <w:i/>
          <w:color w:val="000000"/>
          <w:szCs w:val="24"/>
          <w:lang w:eastAsia="ro-RO"/>
        </w:rPr>
        <w:t>valoare în litere</w:t>
      </w:r>
      <w:r w:rsidR="0043449A" w:rsidRPr="007366E5">
        <w:rPr>
          <w:rFonts w:eastAsia="Times New Roman" w:cstheme="minorHAnsi"/>
          <w:color w:val="000000"/>
          <w:szCs w:val="24"/>
          <w:lang w:eastAsia="ro-RO"/>
        </w:rPr>
        <w:t>).</w:t>
      </w:r>
    </w:p>
    <w:p w14:paraId="7025D5FE" w14:textId="2A181B1A" w:rsidR="00B125D3" w:rsidRPr="007366E5" w:rsidRDefault="00B125D3" w:rsidP="00682473">
      <w:pPr>
        <w:pStyle w:val="ListParagraph"/>
        <w:tabs>
          <w:tab w:val="left" w:pos="270"/>
        </w:tabs>
        <w:spacing w:after="0" w:line="240" w:lineRule="auto"/>
        <w:ind w:left="0"/>
        <w:contextualSpacing w:val="0"/>
        <w:jc w:val="both"/>
        <w:rPr>
          <w:rFonts w:eastAsia="Times New Roman" w:cstheme="minorHAnsi"/>
          <w:color w:val="000000"/>
          <w:szCs w:val="24"/>
          <w:lang w:eastAsia="ro-RO"/>
        </w:rPr>
      </w:pPr>
    </w:p>
    <w:p w14:paraId="3BBD3A65" w14:textId="7CF7F500" w:rsidR="008B1092" w:rsidRPr="007366E5" w:rsidRDefault="00BE0C99" w:rsidP="00682473">
      <w:pPr>
        <w:pStyle w:val="ListParagraph"/>
        <w:tabs>
          <w:tab w:val="left" w:pos="270"/>
        </w:tabs>
        <w:spacing w:after="0" w:line="240" w:lineRule="auto"/>
        <w:ind w:left="0"/>
        <w:contextualSpacing w:val="0"/>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(2) </w:t>
      </w:r>
      <w:r w:rsidR="00B125D3" w:rsidRPr="007366E5">
        <w:rPr>
          <w:rFonts w:eastAsia="Times New Roman" w:cstheme="minorHAnsi"/>
          <w:color w:val="000000"/>
          <w:szCs w:val="24"/>
          <w:lang w:eastAsia="ro-RO"/>
        </w:rPr>
        <w:t>Repartizarea valorii totale a Proiectului</w:t>
      </w:r>
      <w:r w:rsidR="008B1092" w:rsidRPr="007366E5">
        <w:rPr>
          <w:rFonts w:eastAsia="Times New Roman" w:cstheme="minorHAnsi"/>
          <w:color w:val="000000"/>
          <w:szCs w:val="24"/>
          <w:lang w:eastAsia="ro-RO"/>
        </w:rPr>
        <w:t>:</w:t>
      </w:r>
    </w:p>
    <w:tbl>
      <w:tblPr>
        <w:tblpPr w:leftFromText="180" w:rightFromText="180" w:vertAnchor="text" w:horzAnchor="margin" w:tblpY="365"/>
        <w:tblW w:w="5000"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1897"/>
        <w:gridCol w:w="1930"/>
        <w:gridCol w:w="1782"/>
        <w:gridCol w:w="1930"/>
        <w:gridCol w:w="1930"/>
      </w:tblGrid>
      <w:tr w:rsidR="002B3699" w:rsidRPr="007366E5" w14:paraId="79FC7151" w14:textId="77777777" w:rsidTr="007366E5">
        <w:trPr>
          <w:trHeight w:val="612"/>
        </w:trPr>
        <w:tc>
          <w:tcPr>
            <w:tcW w:w="1001" w:type="pct"/>
            <w:shd w:val="clear" w:color="auto" w:fill="0070C0"/>
          </w:tcPr>
          <w:p w14:paraId="173F10E2" w14:textId="77777777" w:rsidR="002B3699" w:rsidRPr="007366E5" w:rsidRDefault="002B3699" w:rsidP="007366E5">
            <w:pPr>
              <w:spacing w:after="0"/>
              <w:ind w:left="164"/>
              <w:jc w:val="center"/>
              <w:rPr>
                <w:rFonts w:eastAsia="Calibri" w:cstheme="minorHAnsi"/>
                <w:color w:val="FFFFFF" w:themeColor="background1"/>
                <w:szCs w:val="24"/>
              </w:rPr>
            </w:pPr>
            <w:r w:rsidRPr="007366E5">
              <w:rPr>
                <w:rFonts w:eastAsia="Calibri" w:cstheme="minorHAnsi"/>
                <w:color w:val="FFFFFF" w:themeColor="background1"/>
                <w:szCs w:val="24"/>
              </w:rPr>
              <w:t>Valoarea totală a Proiectului</w:t>
            </w:r>
          </w:p>
        </w:tc>
        <w:tc>
          <w:tcPr>
            <w:tcW w:w="1019" w:type="pct"/>
            <w:shd w:val="clear" w:color="auto" w:fill="0070C0"/>
          </w:tcPr>
          <w:p w14:paraId="697776DB" w14:textId="1AFA56F3" w:rsidR="002B3699" w:rsidRPr="007366E5" w:rsidRDefault="002B3699" w:rsidP="007366E5">
            <w:pPr>
              <w:spacing w:after="0"/>
              <w:jc w:val="center"/>
              <w:rPr>
                <w:rFonts w:eastAsia="Calibri" w:cstheme="minorHAnsi"/>
                <w:color w:val="FFFFFF" w:themeColor="background1"/>
                <w:szCs w:val="24"/>
              </w:rPr>
            </w:pPr>
            <w:r w:rsidRPr="007366E5">
              <w:rPr>
                <w:rFonts w:eastAsia="Calibri" w:cstheme="minorHAnsi"/>
                <w:color w:val="FFFFFF" w:themeColor="background1"/>
                <w:szCs w:val="24"/>
              </w:rPr>
              <w:t>Valoarea totală a finanțării nerambursabile a Proiectului</w:t>
            </w:r>
          </w:p>
        </w:tc>
        <w:tc>
          <w:tcPr>
            <w:tcW w:w="941" w:type="pct"/>
            <w:shd w:val="clear" w:color="auto" w:fill="0070C0"/>
          </w:tcPr>
          <w:p w14:paraId="271797B6" w14:textId="77777777" w:rsidR="002B3699" w:rsidRPr="007366E5" w:rsidRDefault="002B3699" w:rsidP="007366E5">
            <w:pPr>
              <w:spacing w:after="0"/>
              <w:jc w:val="center"/>
              <w:rPr>
                <w:rFonts w:eastAsia="Calibri" w:cstheme="minorHAnsi"/>
                <w:color w:val="FFFFFF" w:themeColor="background1"/>
                <w:szCs w:val="24"/>
              </w:rPr>
            </w:pPr>
            <w:r w:rsidRPr="007366E5">
              <w:rPr>
                <w:rFonts w:eastAsia="Calibri" w:cstheme="minorHAnsi"/>
                <w:color w:val="FFFFFF" w:themeColor="background1"/>
                <w:szCs w:val="24"/>
              </w:rPr>
              <w:t>Valoarea eligibilă din PNRR</w:t>
            </w:r>
          </w:p>
        </w:tc>
        <w:tc>
          <w:tcPr>
            <w:tcW w:w="1019" w:type="pct"/>
            <w:shd w:val="clear" w:color="auto" w:fill="0070C0"/>
          </w:tcPr>
          <w:p w14:paraId="4F23E706" w14:textId="77777777" w:rsidR="002B3699" w:rsidRPr="007366E5" w:rsidRDefault="002B3699" w:rsidP="007366E5">
            <w:pPr>
              <w:spacing w:after="0"/>
              <w:jc w:val="center"/>
              <w:rPr>
                <w:rFonts w:eastAsia="Calibri" w:cstheme="minorHAnsi"/>
                <w:color w:val="FFFFFF" w:themeColor="background1"/>
                <w:szCs w:val="24"/>
              </w:rPr>
            </w:pPr>
            <w:r w:rsidRPr="007366E5">
              <w:rPr>
                <w:rFonts w:eastAsia="Calibri" w:cstheme="minorHAnsi"/>
                <w:color w:val="FFFFFF" w:themeColor="background1"/>
                <w:szCs w:val="24"/>
              </w:rPr>
              <w:t>Valoare TVA aferentă cheltuielilor eligibile din PNRR</w:t>
            </w:r>
          </w:p>
        </w:tc>
        <w:tc>
          <w:tcPr>
            <w:tcW w:w="1019" w:type="pct"/>
            <w:shd w:val="clear" w:color="auto" w:fill="0070C0"/>
          </w:tcPr>
          <w:p w14:paraId="2F62BD14" w14:textId="5D67F1C7" w:rsidR="002B3699" w:rsidRPr="007366E5" w:rsidRDefault="002B3699" w:rsidP="007366E5">
            <w:pPr>
              <w:spacing w:after="0"/>
              <w:jc w:val="center"/>
              <w:rPr>
                <w:rFonts w:eastAsia="Calibri" w:cstheme="minorHAnsi"/>
                <w:color w:val="FFFFFF" w:themeColor="background1"/>
                <w:szCs w:val="24"/>
              </w:rPr>
            </w:pPr>
            <w:r w:rsidRPr="007366E5">
              <w:rPr>
                <w:rFonts w:eastAsia="Calibri" w:cstheme="minorHAnsi"/>
                <w:color w:val="FFFFFF" w:themeColor="background1"/>
                <w:szCs w:val="24"/>
              </w:rPr>
              <w:t xml:space="preserve">Valoarea totală </w:t>
            </w:r>
            <w:r w:rsidR="00390B91" w:rsidRPr="007366E5">
              <w:rPr>
                <w:rFonts w:eastAsia="Calibri" w:cstheme="minorHAnsi"/>
                <w:color w:val="FFFFFF" w:themeColor="background1"/>
                <w:szCs w:val="24"/>
              </w:rPr>
              <w:t>ne</w:t>
            </w:r>
            <w:r w:rsidRPr="007366E5">
              <w:rPr>
                <w:rFonts w:eastAsia="Calibri" w:cstheme="minorHAnsi"/>
                <w:color w:val="FFFFFF" w:themeColor="background1"/>
                <w:szCs w:val="24"/>
              </w:rPr>
              <w:t>eligibilă</w:t>
            </w:r>
          </w:p>
        </w:tc>
      </w:tr>
      <w:tr w:rsidR="002B3699" w:rsidRPr="007366E5" w14:paraId="36523906" w14:textId="77777777" w:rsidTr="007366E5">
        <w:trPr>
          <w:trHeight w:val="185"/>
        </w:trPr>
        <w:tc>
          <w:tcPr>
            <w:tcW w:w="1001" w:type="pct"/>
            <w:tcBorders>
              <w:bottom w:val="single" w:sz="2" w:space="0" w:color="auto"/>
            </w:tcBorders>
            <w:shd w:val="clear" w:color="auto" w:fill="0070C0"/>
          </w:tcPr>
          <w:p w14:paraId="64943473" w14:textId="77777777" w:rsidR="002B3699" w:rsidRPr="007366E5" w:rsidRDefault="002B3699" w:rsidP="007366E5">
            <w:pPr>
              <w:spacing w:after="0"/>
              <w:jc w:val="center"/>
              <w:rPr>
                <w:rFonts w:eastAsia="Calibri" w:cstheme="minorHAnsi"/>
                <w:color w:val="FFFFFF" w:themeColor="background1"/>
                <w:szCs w:val="24"/>
              </w:rPr>
            </w:pPr>
            <w:r w:rsidRPr="007366E5">
              <w:rPr>
                <w:rFonts w:eastAsia="Calibri" w:cstheme="minorHAnsi"/>
                <w:color w:val="FFFFFF" w:themeColor="background1"/>
                <w:szCs w:val="24"/>
              </w:rPr>
              <w:t>(lei)</w:t>
            </w:r>
          </w:p>
        </w:tc>
        <w:tc>
          <w:tcPr>
            <w:tcW w:w="1019" w:type="pct"/>
            <w:tcBorders>
              <w:bottom w:val="single" w:sz="2" w:space="0" w:color="auto"/>
            </w:tcBorders>
            <w:shd w:val="clear" w:color="auto" w:fill="0070C0"/>
          </w:tcPr>
          <w:p w14:paraId="24ACFBB7" w14:textId="77777777" w:rsidR="002B3699" w:rsidRPr="007366E5" w:rsidRDefault="002B3699" w:rsidP="007366E5">
            <w:pPr>
              <w:spacing w:after="0"/>
              <w:jc w:val="center"/>
              <w:rPr>
                <w:rFonts w:eastAsia="Calibri" w:cstheme="minorHAnsi"/>
                <w:color w:val="FFFFFF" w:themeColor="background1"/>
                <w:szCs w:val="24"/>
              </w:rPr>
            </w:pPr>
            <w:r w:rsidRPr="007366E5">
              <w:rPr>
                <w:rFonts w:eastAsia="Calibri" w:cstheme="minorHAnsi"/>
                <w:color w:val="FFFFFF" w:themeColor="background1"/>
                <w:szCs w:val="24"/>
              </w:rPr>
              <w:t>(lei)</w:t>
            </w:r>
          </w:p>
        </w:tc>
        <w:tc>
          <w:tcPr>
            <w:tcW w:w="941" w:type="pct"/>
            <w:tcBorders>
              <w:bottom w:val="single" w:sz="2" w:space="0" w:color="auto"/>
            </w:tcBorders>
            <w:shd w:val="clear" w:color="auto" w:fill="0070C0"/>
          </w:tcPr>
          <w:p w14:paraId="1B417074" w14:textId="77777777" w:rsidR="002B3699" w:rsidRPr="007366E5" w:rsidRDefault="002B3699" w:rsidP="007366E5">
            <w:pPr>
              <w:spacing w:after="0"/>
              <w:jc w:val="center"/>
              <w:rPr>
                <w:rFonts w:eastAsia="Calibri" w:cstheme="minorHAnsi"/>
                <w:color w:val="FFFFFF" w:themeColor="background1"/>
                <w:szCs w:val="24"/>
              </w:rPr>
            </w:pPr>
            <w:r w:rsidRPr="007366E5">
              <w:rPr>
                <w:rFonts w:eastAsia="Calibri" w:cstheme="minorHAnsi"/>
                <w:color w:val="FFFFFF" w:themeColor="background1"/>
                <w:szCs w:val="24"/>
              </w:rPr>
              <w:t>(lei)</w:t>
            </w:r>
          </w:p>
        </w:tc>
        <w:tc>
          <w:tcPr>
            <w:tcW w:w="1019" w:type="pct"/>
            <w:tcBorders>
              <w:bottom w:val="single" w:sz="2" w:space="0" w:color="auto"/>
            </w:tcBorders>
            <w:shd w:val="clear" w:color="auto" w:fill="0070C0"/>
          </w:tcPr>
          <w:p w14:paraId="3883C4DE" w14:textId="77777777" w:rsidR="002B3699" w:rsidRPr="007366E5" w:rsidRDefault="002B3699" w:rsidP="007366E5">
            <w:pPr>
              <w:spacing w:after="0"/>
              <w:jc w:val="center"/>
              <w:rPr>
                <w:rFonts w:eastAsia="Calibri" w:cstheme="minorHAnsi"/>
                <w:color w:val="FFFFFF" w:themeColor="background1"/>
                <w:szCs w:val="24"/>
              </w:rPr>
            </w:pPr>
            <w:r w:rsidRPr="007366E5">
              <w:rPr>
                <w:rFonts w:eastAsia="Calibri" w:cstheme="minorHAnsi"/>
                <w:color w:val="FFFFFF" w:themeColor="background1"/>
                <w:szCs w:val="24"/>
              </w:rPr>
              <w:t>(lei)</w:t>
            </w:r>
          </w:p>
        </w:tc>
        <w:tc>
          <w:tcPr>
            <w:tcW w:w="1019" w:type="pct"/>
            <w:tcBorders>
              <w:bottom w:val="single" w:sz="2" w:space="0" w:color="auto"/>
            </w:tcBorders>
            <w:shd w:val="clear" w:color="auto" w:fill="0070C0"/>
          </w:tcPr>
          <w:p w14:paraId="3224515D" w14:textId="77777777" w:rsidR="002B3699" w:rsidRPr="007366E5" w:rsidRDefault="002B3699" w:rsidP="007366E5">
            <w:pPr>
              <w:spacing w:after="0"/>
              <w:jc w:val="center"/>
              <w:rPr>
                <w:rFonts w:eastAsia="Calibri" w:cstheme="minorHAnsi"/>
                <w:color w:val="FFFFFF" w:themeColor="background1"/>
                <w:szCs w:val="24"/>
              </w:rPr>
            </w:pPr>
            <w:r w:rsidRPr="007366E5">
              <w:rPr>
                <w:rFonts w:eastAsia="Calibri" w:cstheme="minorHAnsi"/>
                <w:color w:val="FFFFFF" w:themeColor="background1"/>
                <w:szCs w:val="24"/>
              </w:rPr>
              <w:t>(lei)</w:t>
            </w:r>
          </w:p>
        </w:tc>
      </w:tr>
      <w:tr w:rsidR="002B3699" w:rsidRPr="007366E5" w14:paraId="09F462D1" w14:textId="77777777" w:rsidTr="007366E5">
        <w:trPr>
          <w:trHeight w:val="253"/>
        </w:trPr>
        <w:tc>
          <w:tcPr>
            <w:tcW w:w="1001" w:type="pct"/>
            <w:tcBorders>
              <w:top w:val="single" w:sz="2" w:space="0" w:color="auto"/>
              <w:bottom w:val="single" w:sz="12" w:space="0" w:color="auto"/>
            </w:tcBorders>
            <w:shd w:val="clear" w:color="auto" w:fill="0070C0"/>
          </w:tcPr>
          <w:p w14:paraId="0B6265A9" w14:textId="77777777" w:rsidR="002B3699" w:rsidRPr="007366E5" w:rsidRDefault="002B3699" w:rsidP="007366E5">
            <w:pPr>
              <w:spacing w:after="0"/>
              <w:jc w:val="center"/>
              <w:rPr>
                <w:rFonts w:eastAsia="Calibri" w:cstheme="minorHAnsi"/>
                <w:b/>
                <w:color w:val="FFFFFF" w:themeColor="background1"/>
                <w:szCs w:val="24"/>
              </w:rPr>
            </w:pPr>
            <w:r w:rsidRPr="007366E5">
              <w:rPr>
                <w:rFonts w:eastAsia="Calibri" w:cstheme="minorHAnsi"/>
                <w:b/>
                <w:color w:val="FFFFFF" w:themeColor="background1"/>
                <w:szCs w:val="24"/>
              </w:rPr>
              <w:t>1 = 2+ 5</w:t>
            </w:r>
          </w:p>
        </w:tc>
        <w:tc>
          <w:tcPr>
            <w:tcW w:w="1019" w:type="pct"/>
            <w:tcBorders>
              <w:top w:val="single" w:sz="2" w:space="0" w:color="auto"/>
              <w:bottom w:val="single" w:sz="12" w:space="0" w:color="auto"/>
            </w:tcBorders>
            <w:shd w:val="clear" w:color="auto" w:fill="0070C0"/>
          </w:tcPr>
          <w:p w14:paraId="58E2CD00" w14:textId="77777777" w:rsidR="002B3699" w:rsidRPr="007366E5" w:rsidRDefault="002B3699" w:rsidP="007366E5">
            <w:pPr>
              <w:spacing w:after="0"/>
              <w:jc w:val="center"/>
              <w:rPr>
                <w:rFonts w:eastAsia="Calibri" w:cstheme="minorHAnsi"/>
                <w:b/>
                <w:color w:val="FFFFFF" w:themeColor="background1"/>
                <w:szCs w:val="24"/>
              </w:rPr>
            </w:pPr>
            <w:r w:rsidRPr="007366E5">
              <w:rPr>
                <w:rFonts w:eastAsia="Calibri" w:cstheme="minorHAnsi"/>
                <w:b/>
                <w:color w:val="FFFFFF" w:themeColor="background1"/>
                <w:szCs w:val="24"/>
              </w:rPr>
              <w:t>2 = 3 + 4</w:t>
            </w:r>
          </w:p>
        </w:tc>
        <w:tc>
          <w:tcPr>
            <w:tcW w:w="941" w:type="pct"/>
            <w:tcBorders>
              <w:top w:val="single" w:sz="2" w:space="0" w:color="auto"/>
              <w:bottom w:val="single" w:sz="12" w:space="0" w:color="auto"/>
            </w:tcBorders>
            <w:shd w:val="clear" w:color="auto" w:fill="0070C0"/>
          </w:tcPr>
          <w:p w14:paraId="0FDF5338" w14:textId="77777777" w:rsidR="002B3699" w:rsidRPr="007366E5" w:rsidRDefault="002B3699" w:rsidP="007366E5">
            <w:pPr>
              <w:spacing w:after="0"/>
              <w:jc w:val="center"/>
              <w:rPr>
                <w:rFonts w:eastAsia="Calibri" w:cstheme="minorHAnsi"/>
                <w:b/>
                <w:color w:val="FFFFFF" w:themeColor="background1"/>
                <w:szCs w:val="24"/>
              </w:rPr>
            </w:pPr>
            <w:r w:rsidRPr="007366E5">
              <w:rPr>
                <w:rFonts w:eastAsia="Calibri" w:cstheme="minorHAnsi"/>
                <w:b/>
                <w:color w:val="FFFFFF" w:themeColor="background1"/>
                <w:szCs w:val="24"/>
              </w:rPr>
              <w:t>3</w:t>
            </w:r>
          </w:p>
        </w:tc>
        <w:tc>
          <w:tcPr>
            <w:tcW w:w="1019" w:type="pct"/>
            <w:tcBorders>
              <w:top w:val="single" w:sz="2" w:space="0" w:color="auto"/>
              <w:bottom w:val="single" w:sz="12" w:space="0" w:color="auto"/>
            </w:tcBorders>
            <w:shd w:val="clear" w:color="auto" w:fill="0070C0"/>
          </w:tcPr>
          <w:p w14:paraId="05883322" w14:textId="77777777" w:rsidR="002B3699" w:rsidRPr="007366E5" w:rsidRDefault="002B3699" w:rsidP="007366E5">
            <w:pPr>
              <w:spacing w:after="0"/>
              <w:jc w:val="center"/>
              <w:rPr>
                <w:rFonts w:eastAsia="Calibri" w:cstheme="minorHAnsi"/>
                <w:b/>
                <w:color w:val="FFFFFF" w:themeColor="background1"/>
                <w:szCs w:val="24"/>
              </w:rPr>
            </w:pPr>
            <w:r w:rsidRPr="007366E5">
              <w:rPr>
                <w:rFonts w:eastAsia="Calibri" w:cstheme="minorHAnsi"/>
                <w:b/>
                <w:color w:val="FFFFFF" w:themeColor="background1"/>
                <w:szCs w:val="24"/>
              </w:rPr>
              <w:t>4</w:t>
            </w:r>
          </w:p>
        </w:tc>
        <w:tc>
          <w:tcPr>
            <w:tcW w:w="1019" w:type="pct"/>
            <w:tcBorders>
              <w:top w:val="single" w:sz="2" w:space="0" w:color="auto"/>
              <w:bottom w:val="single" w:sz="12" w:space="0" w:color="auto"/>
            </w:tcBorders>
            <w:shd w:val="clear" w:color="auto" w:fill="0070C0"/>
          </w:tcPr>
          <w:p w14:paraId="551E6423" w14:textId="10E65A42" w:rsidR="002B3699" w:rsidRPr="007366E5" w:rsidRDefault="002B3699" w:rsidP="007366E5">
            <w:pPr>
              <w:spacing w:after="0"/>
              <w:jc w:val="center"/>
              <w:rPr>
                <w:rFonts w:eastAsia="Calibri" w:cstheme="minorHAnsi"/>
                <w:b/>
                <w:color w:val="FFFFFF" w:themeColor="background1"/>
                <w:szCs w:val="24"/>
              </w:rPr>
            </w:pPr>
            <w:r w:rsidRPr="007366E5">
              <w:rPr>
                <w:rFonts w:eastAsia="Calibri" w:cstheme="minorHAnsi"/>
                <w:b/>
                <w:color w:val="FFFFFF" w:themeColor="background1"/>
                <w:szCs w:val="24"/>
              </w:rPr>
              <w:t>5</w:t>
            </w:r>
          </w:p>
        </w:tc>
      </w:tr>
      <w:tr w:rsidR="002B3699" w:rsidRPr="007366E5" w14:paraId="4D737DFA" w14:textId="77777777" w:rsidTr="007366E5">
        <w:trPr>
          <w:trHeight w:val="270"/>
        </w:trPr>
        <w:tc>
          <w:tcPr>
            <w:tcW w:w="1001" w:type="pct"/>
            <w:tcBorders>
              <w:top w:val="single" w:sz="12" w:space="0" w:color="auto"/>
            </w:tcBorders>
          </w:tcPr>
          <w:p w14:paraId="7F7FA611" w14:textId="77777777" w:rsidR="002B3699" w:rsidRPr="007366E5" w:rsidRDefault="002B3699" w:rsidP="002B3699">
            <w:pPr>
              <w:spacing w:after="0"/>
              <w:jc w:val="both"/>
              <w:rPr>
                <w:rFonts w:eastAsia="Calibri" w:cstheme="minorHAnsi"/>
                <w:b/>
                <w:szCs w:val="24"/>
              </w:rPr>
            </w:pPr>
          </w:p>
        </w:tc>
        <w:tc>
          <w:tcPr>
            <w:tcW w:w="1019" w:type="pct"/>
            <w:tcBorders>
              <w:top w:val="single" w:sz="12" w:space="0" w:color="auto"/>
            </w:tcBorders>
          </w:tcPr>
          <w:p w14:paraId="5F12D894" w14:textId="77777777" w:rsidR="002B3699" w:rsidRPr="007366E5" w:rsidRDefault="002B3699" w:rsidP="002B3699">
            <w:pPr>
              <w:spacing w:after="0"/>
              <w:jc w:val="both"/>
              <w:rPr>
                <w:rFonts w:eastAsia="Calibri" w:cstheme="minorHAnsi"/>
                <w:b/>
                <w:szCs w:val="24"/>
              </w:rPr>
            </w:pPr>
          </w:p>
        </w:tc>
        <w:tc>
          <w:tcPr>
            <w:tcW w:w="941" w:type="pct"/>
            <w:tcBorders>
              <w:top w:val="single" w:sz="12" w:space="0" w:color="auto"/>
            </w:tcBorders>
          </w:tcPr>
          <w:p w14:paraId="710B9016" w14:textId="77777777" w:rsidR="002B3699" w:rsidRPr="007366E5" w:rsidRDefault="002B3699" w:rsidP="002B3699">
            <w:pPr>
              <w:spacing w:after="0"/>
              <w:jc w:val="both"/>
              <w:rPr>
                <w:rFonts w:eastAsia="Calibri" w:cstheme="minorHAnsi"/>
                <w:b/>
                <w:szCs w:val="24"/>
              </w:rPr>
            </w:pPr>
          </w:p>
        </w:tc>
        <w:tc>
          <w:tcPr>
            <w:tcW w:w="1019" w:type="pct"/>
            <w:tcBorders>
              <w:top w:val="single" w:sz="12" w:space="0" w:color="auto"/>
            </w:tcBorders>
          </w:tcPr>
          <w:p w14:paraId="63A39287" w14:textId="77777777" w:rsidR="002B3699" w:rsidRPr="007366E5" w:rsidRDefault="002B3699" w:rsidP="002B3699">
            <w:pPr>
              <w:spacing w:after="0"/>
              <w:jc w:val="both"/>
              <w:rPr>
                <w:rStyle w:val="CommentReference"/>
                <w:rFonts w:cstheme="minorHAnsi"/>
                <w:sz w:val="22"/>
                <w:szCs w:val="24"/>
              </w:rPr>
            </w:pPr>
          </w:p>
        </w:tc>
        <w:tc>
          <w:tcPr>
            <w:tcW w:w="1019" w:type="pct"/>
            <w:tcBorders>
              <w:top w:val="single" w:sz="12" w:space="0" w:color="auto"/>
            </w:tcBorders>
          </w:tcPr>
          <w:p w14:paraId="15392CAC" w14:textId="77777777" w:rsidR="002B3699" w:rsidRPr="007366E5" w:rsidRDefault="002B3699" w:rsidP="002B3699">
            <w:pPr>
              <w:spacing w:after="0"/>
              <w:jc w:val="both"/>
              <w:rPr>
                <w:rFonts w:eastAsia="Calibri" w:cstheme="minorHAnsi"/>
                <w:b/>
                <w:szCs w:val="24"/>
              </w:rPr>
            </w:pPr>
          </w:p>
        </w:tc>
      </w:tr>
    </w:tbl>
    <w:p w14:paraId="7DBBDD44" w14:textId="77777777" w:rsidR="002B3699" w:rsidRPr="007366E5" w:rsidRDefault="002B3699" w:rsidP="00682473">
      <w:pPr>
        <w:pStyle w:val="ListParagraph"/>
        <w:spacing w:after="0" w:line="240" w:lineRule="auto"/>
        <w:ind w:left="0"/>
        <w:contextualSpacing w:val="0"/>
        <w:jc w:val="both"/>
        <w:rPr>
          <w:rFonts w:eastAsia="Times New Roman" w:cstheme="minorHAnsi"/>
          <w:color w:val="000000"/>
          <w:szCs w:val="24"/>
          <w:lang w:eastAsia="ro-RO"/>
        </w:rPr>
      </w:pPr>
    </w:p>
    <w:p w14:paraId="58146CAA" w14:textId="77777777" w:rsidR="002B3699" w:rsidRPr="007366E5" w:rsidRDefault="002B3699" w:rsidP="00682473">
      <w:pPr>
        <w:pStyle w:val="ListParagraph"/>
        <w:spacing w:after="0" w:line="240" w:lineRule="auto"/>
        <w:ind w:left="0"/>
        <w:contextualSpacing w:val="0"/>
        <w:jc w:val="both"/>
        <w:rPr>
          <w:rFonts w:eastAsia="Times New Roman" w:cstheme="minorHAnsi"/>
          <w:color w:val="000000"/>
          <w:szCs w:val="24"/>
          <w:lang w:eastAsia="ro-RO"/>
        </w:rPr>
      </w:pPr>
    </w:p>
    <w:p w14:paraId="079CDCBC" w14:textId="2DA955A2" w:rsidR="00AB09F5" w:rsidRPr="007366E5" w:rsidRDefault="002B3699" w:rsidP="00682473">
      <w:pPr>
        <w:pStyle w:val="ListParagraph"/>
        <w:spacing w:after="0" w:line="240" w:lineRule="auto"/>
        <w:ind w:left="0"/>
        <w:contextualSpacing w:val="0"/>
        <w:jc w:val="both"/>
        <w:rPr>
          <w:rFonts w:eastAsia="Times New Roman" w:cstheme="minorHAnsi"/>
          <w:color w:val="000000"/>
          <w:szCs w:val="24"/>
          <w:lang w:eastAsia="ro-RO"/>
        </w:rPr>
      </w:pPr>
      <w:r w:rsidRPr="007366E5">
        <w:rPr>
          <w:rFonts w:eastAsia="Times New Roman" w:cstheme="minorHAnsi"/>
          <w:color w:val="000000"/>
          <w:szCs w:val="24"/>
          <w:lang w:eastAsia="ro-RO"/>
        </w:rPr>
        <w:t>(3</w:t>
      </w:r>
      <w:r w:rsidR="003B5DCD" w:rsidRPr="007366E5">
        <w:rPr>
          <w:rFonts w:eastAsia="Times New Roman" w:cstheme="minorHAnsi"/>
          <w:color w:val="000000"/>
          <w:szCs w:val="24"/>
          <w:lang w:eastAsia="ro-RO"/>
        </w:rPr>
        <w:t xml:space="preserve">) </w:t>
      </w:r>
      <w:r w:rsidR="007366E5">
        <w:rPr>
          <w:rFonts w:eastAsia="Times New Roman" w:cstheme="minorHAnsi"/>
          <w:color w:val="000000"/>
          <w:szCs w:val="24"/>
          <w:lang w:eastAsia="ro-RO"/>
        </w:rPr>
        <w:t>AFM</w:t>
      </w:r>
      <w:r w:rsidR="00390B91" w:rsidRPr="007366E5">
        <w:rPr>
          <w:rFonts w:eastAsia="Times New Roman" w:cstheme="minorHAnsi"/>
          <w:color w:val="000000"/>
          <w:szCs w:val="24"/>
          <w:lang w:eastAsia="ro-RO"/>
        </w:rPr>
        <w:t xml:space="preserve"> </w:t>
      </w:r>
      <w:r w:rsidR="00AB09F5" w:rsidRPr="007366E5">
        <w:rPr>
          <w:rFonts w:eastAsia="Times New Roman" w:cstheme="minorHAnsi"/>
          <w:color w:val="000000"/>
          <w:szCs w:val="24"/>
          <w:lang w:eastAsia="ro-RO"/>
        </w:rPr>
        <w:t xml:space="preserve">se angajează să acorde o finanțare maximă nerambursabilă de.... ‹ suma în cifre › </w:t>
      </w:r>
      <w:r w:rsidR="007366E5">
        <w:rPr>
          <w:rFonts w:eastAsia="Times New Roman" w:cstheme="minorHAnsi"/>
          <w:color w:val="000000"/>
          <w:szCs w:val="24"/>
          <w:lang w:eastAsia="ro-RO"/>
        </w:rPr>
        <w:t>(</w:t>
      </w:r>
      <w:r w:rsidR="00AB09F5" w:rsidRPr="007366E5">
        <w:rPr>
          <w:rFonts w:eastAsia="Times New Roman" w:cstheme="minorHAnsi"/>
          <w:color w:val="000000"/>
          <w:szCs w:val="24"/>
          <w:lang w:eastAsia="ro-RO"/>
        </w:rPr>
        <w:t xml:space="preserve">‹ </w:t>
      </w:r>
      <w:r w:rsidR="00AB09F5" w:rsidRPr="007366E5">
        <w:rPr>
          <w:rFonts w:eastAsia="Times New Roman" w:cstheme="minorHAnsi"/>
          <w:i/>
          <w:color w:val="000000"/>
          <w:szCs w:val="24"/>
          <w:lang w:eastAsia="ro-RO"/>
        </w:rPr>
        <w:t>suma în litere</w:t>
      </w:r>
      <w:r w:rsidR="00AB09F5" w:rsidRPr="007366E5">
        <w:rPr>
          <w:rFonts w:eastAsia="Times New Roman" w:cstheme="minorHAnsi"/>
          <w:color w:val="000000"/>
          <w:szCs w:val="24"/>
          <w:lang w:eastAsia="ro-RO"/>
        </w:rPr>
        <w:t xml:space="preserve"> ›...lei</w:t>
      </w:r>
      <w:r w:rsidR="007366E5">
        <w:rPr>
          <w:rFonts w:eastAsia="Times New Roman" w:cstheme="minorHAnsi"/>
          <w:color w:val="000000"/>
          <w:szCs w:val="24"/>
          <w:lang w:eastAsia="ro-RO"/>
        </w:rPr>
        <w:t>)</w:t>
      </w:r>
    </w:p>
    <w:p w14:paraId="650779BD" w14:textId="71C9365B" w:rsidR="00C616DC" w:rsidRPr="007366E5" w:rsidRDefault="00C616DC" w:rsidP="00682473">
      <w:pPr>
        <w:spacing w:after="0" w:line="240" w:lineRule="auto"/>
        <w:jc w:val="both"/>
        <w:rPr>
          <w:rFonts w:eastAsia="Times New Roman" w:cstheme="minorHAnsi"/>
          <w:szCs w:val="24"/>
          <w:lang w:eastAsia="ro-RO"/>
        </w:rPr>
      </w:pPr>
      <w:r w:rsidRPr="007366E5">
        <w:rPr>
          <w:rFonts w:eastAsia="Times New Roman" w:cstheme="minorHAnsi"/>
          <w:color w:val="000000"/>
          <w:szCs w:val="24"/>
          <w:lang w:eastAsia="ro-RO"/>
        </w:rPr>
        <w:t>(</w:t>
      </w:r>
      <w:r w:rsidR="002B3699" w:rsidRPr="007366E5">
        <w:rPr>
          <w:rFonts w:eastAsia="Times New Roman" w:cstheme="minorHAnsi"/>
          <w:color w:val="000000"/>
          <w:szCs w:val="24"/>
          <w:lang w:eastAsia="ro-RO"/>
        </w:rPr>
        <w:t>4</w:t>
      </w:r>
      <w:r w:rsidRPr="007366E5">
        <w:rPr>
          <w:rFonts w:eastAsia="Times New Roman" w:cstheme="minorHAnsi"/>
          <w:color w:val="000000"/>
          <w:szCs w:val="24"/>
          <w:lang w:eastAsia="ro-RO"/>
        </w:rPr>
        <w:t xml:space="preserve">) În cazul în care valoarea totală a Proiectului creşte </w:t>
      </w:r>
      <w:r w:rsidR="00E10242" w:rsidRPr="007366E5">
        <w:rPr>
          <w:rFonts w:eastAsia="Times New Roman" w:cstheme="minorHAnsi"/>
          <w:color w:val="000000"/>
          <w:szCs w:val="24"/>
          <w:lang w:eastAsia="ro-RO"/>
        </w:rPr>
        <w:t>peste</w:t>
      </w:r>
      <w:r w:rsidRPr="007366E5">
        <w:rPr>
          <w:rFonts w:eastAsia="Times New Roman" w:cstheme="minorHAnsi"/>
          <w:color w:val="000000"/>
          <w:szCs w:val="24"/>
          <w:lang w:eastAsia="ro-RO"/>
        </w:rPr>
        <w:t xml:space="preserve"> valoarea </w:t>
      </w:r>
      <w:r w:rsidR="00AB09F5" w:rsidRPr="007366E5">
        <w:rPr>
          <w:rFonts w:eastAsia="Times New Roman" w:cstheme="minorHAnsi"/>
          <w:color w:val="000000"/>
          <w:szCs w:val="24"/>
          <w:lang w:eastAsia="ro-RO"/>
        </w:rPr>
        <w:t xml:space="preserve">convenită </w:t>
      </w:r>
      <w:r w:rsidRPr="007366E5">
        <w:rPr>
          <w:rFonts w:eastAsia="Times New Roman" w:cstheme="minorHAnsi"/>
          <w:color w:val="000000"/>
          <w:szCs w:val="24"/>
          <w:lang w:eastAsia="ro-RO"/>
        </w:rPr>
        <w:t xml:space="preserve">prin prezentul Contract de </w:t>
      </w:r>
      <w:r w:rsidR="00B96AD3" w:rsidRPr="007366E5">
        <w:rPr>
          <w:rFonts w:eastAsia="Times New Roman" w:cstheme="minorHAnsi"/>
          <w:color w:val="000000"/>
          <w:szCs w:val="24"/>
          <w:lang w:eastAsia="ro-RO"/>
        </w:rPr>
        <w:t>f</w:t>
      </w:r>
      <w:r w:rsidRPr="007366E5">
        <w:rPr>
          <w:rFonts w:eastAsia="Times New Roman" w:cstheme="minorHAnsi"/>
          <w:color w:val="000000"/>
          <w:szCs w:val="24"/>
          <w:lang w:eastAsia="ro-RO"/>
        </w:rPr>
        <w:t>inanţare, diferenţa astfel rezultată va fi suportată în întregime de Beneficiar.</w:t>
      </w:r>
    </w:p>
    <w:p w14:paraId="1D0E3C44" w14:textId="67C5E91D" w:rsidR="008B4B62" w:rsidRPr="007366E5" w:rsidRDefault="008B4B62"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390B91" w:rsidRPr="007366E5">
        <w:rPr>
          <w:rFonts w:eastAsia="Times New Roman" w:cstheme="minorHAnsi"/>
          <w:color w:val="000000"/>
          <w:szCs w:val="24"/>
          <w:lang w:eastAsia="ro-RO"/>
        </w:rPr>
        <w:t>5</w:t>
      </w:r>
      <w:r w:rsidRPr="007366E5">
        <w:rPr>
          <w:rFonts w:eastAsia="Times New Roman" w:cstheme="minorHAnsi"/>
          <w:color w:val="000000"/>
          <w:szCs w:val="24"/>
          <w:lang w:eastAsia="ro-RO"/>
        </w:rPr>
        <w:t xml:space="preserve">) În cazul în care, la finalizarea perioadei de implementare a Proiectului, </w:t>
      </w:r>
      <w:r w:rsidR="00561BA5" w:rsidRPr="007366E5">
        <w:rPr>
          <w:rFonts w:eastAsia="Times New Roman" w:cstheme="minorHAnsi"/>
          <w:color w:val="000000"/>
          <w:szCs w:val="24"/>
          <w:lang w:eastAsia="ro-RO"/>
        </w:rPr>
        <w:t xml:space="preserve">valoarea eligibilă este mai mică decât valoarea eligibilă prevăzută la alin (2), suma acordată de </w:t>
      </w:r>
      <w:r w:rsidR="007366E5">
        <w:rPr>
          <w:rFonts w:eastAsia="Times New Roman" w:cstheme="minorHAnsi"/>
          <w:color w:val="000000"/>
          <w:szCs w:val="24"/>
          <w:lang w:eastAsia="ro-RO"/>
        </w:rPr>
        <w:t>AFM</w:t>
      </w:r>
      <w:r w:rsidR="00390B91" w:rsidRPr="007366E5" w:rsidDel="00390B91">
        <w:rPr>
          <w:rFonts w:eastAsia="Times New Roman" w:cstheme="minorHAnsi"/>
          <w:color w:val="000000"/>
          <w:szCs w:val="24"/>
          <w:lang w:eastAsia="ro-RO"/>
        </w:rPr>
        <w:t xml:space="preserve"> </w:t>
      </w:r>
      <w:r w:rsidR="00561BA5" w:rsidRPr="007366E5">
        <w:rPr>
          <w:rFonts w:eastAsia="Times New Roman" w:cstheme="minorHAnsi"/>
          <w:color w:val="000000"/>
          <w:szCs w:val="24"/>
          <w:lang w:eastAsia="ro-RO"/>
        </w:rPr>
        <w:t>(inclusiv TVA aferent cheltuielilor eligibile) va reprezenta valoarea eligibilă rezultată la finalul Proiectului.</w:t>
      </w:r>
    </w:p>
    <w:p w14:paraId="7FC8639F" w14:textId="306C6870" w:rsidR="00561BA5" w:rsidRPr="007366E5" w:rsidRDefault="00561BA5"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390B91" w:rsidRPr="007366E5">
        <w:rPr>
          <w:rFonts w:eastAsia="Times New Roman" w:cstheme="minorHAnsi"/>
          <w:color w:val="000000"/>
          <w:szCs w:val="24"/>
          <w:lang w:eastAsia="ro-RO"/>
        </w:rPr>
        <w:t>6</w:t>
      </w:r>
      <w:r w:rsidRPr="007366E5">
        <w:rPr>
          <w:rFonts w:eastAsia="Times New Roman" w:cstheme="minorHAnsi"/>
          <w:color w:val="000000"/>
          <w:szCs w:val="24"/>
          <w:lang w:eastAsia="ro-RO"/>
        </w:rPr>
        <w:t>) Orice modificare a contractului de finanțare, agreată de părți, nu poate conduce la creșterea valorii finanțării nerambursabile a Proiectului.</w:t>
      </w:r>
    </w:p>
    <w:p w14:paraId="3BEC8974" w14:textId="49EF58D8" w:rsidR="0082390E" w:rsidRPr="007366E5" w:rsidRDefault="00561BA5"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390B91" w:rsidRPr="007366E5">
        <w:rPr>
          <w:rFonts w:eastAsia="Times New Roman" w:cstheme="minorHAnsi"/>
          <w:color w:val="000000"/>
          <w:szCs w:val="24"/>
          <w:lang w:eastAsia="ro-RO"/>
        </w:rPr>
        <w:t>7</w:t>
      </w:r>
      <w:r w:rsidRPr="007366E5">
        <w:rPr>
          <w:rFonts w:eastAsia="Times New Roman" w:cstheme="minorHAnsi"/>
          <w:color w:val="000000"/>
          <w:szCs w:val="24"/>
          <w:lang w:eastAsia="ro-RO"/>
        </w:rPr>
        <w:t>) Beneficiarului i se acordă finanțarea nerambursabilă în termenii și condițiile</w:t>
      </w:r>
      <w:r w:rsidR="0082390E" w:rsidRPr="007366E5">
        <w:rPr>
          <w:rFonts w:eastAsia="Times New Roman" w:cstheme="minorHAnsi"/>
          <w:color w:val="000000"/>
          <w:szCs w:val="24"/>
          <w:lang w:eastAsia="ro-RO"/>
        </w:rPr>
        <w:t xml:space="preserve"> stabilite prin acordul de voință al părților, care este constituit în prezentul contract de finanțare și anexele acestuia pe care Beneficiarul declară că le cunoaște și le acceptă.</w:t>
      </w:r>
    </w:p>
    <w:p w14:paraId="75A30A82" w14:textId="7E302D3B" w:rsidR="00561BA5" w:rsidRPr="007366E5" w:rsidRDefault="0082390E"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390B91" w:rsidRPr="007366E5">
        <w:rPr>
          <w:rFonts w:eastAsia="Times New Roman" w:cstheme="minorHAnsi"/>
          <w:color w:val="000000"/>
          <w:szCs w:val="24"/>
          <w:lang w:eastAsia="ro-RO"/>
        </w:rPr>
        <w:t>8</w:t>
      </w:r>
      <w:r w:rsidRPr="007366E5">
        <w:rPr>
          <w:rFonts w:eastAsia="Times New Roman" w:cstheme="minorHAnsi"/>
          <w:color w:val="000000"/>
          <w:szCs w:val="24"/>
          <w:lang w:eastAsia="ro-RO"/>
        </w:rPr>
        <w:t xml:space="preserve">) Beneficiarul acceptă finanțarea nerambursabilă și se angajează să implementeze Proiectul pe propria răspundere, în conformitate cu prevederile cuprinse în prezentul contract de finanțare, inclusiv anexele acestuia și cu legislația națională și comunitară în vigoare. </w:t>
      </w:r>
      <w:r w:rsidR="00561BA5" w:rsidRPr="007366E5">
        <w:rPr>
          <w:rFonts w:eastAsia="Times New Roman" w:cstheme="minorHAnsi"/>
          <w:color w:val="000000"/>
          <w:szCs w:val="24"/>
          <w:lang w:eastAsia="ro-RO"/>
        </w:rPr>
        <w:t xml:space="preserve"> </w:t>
      </w:r>
    </w:p>
    <w:p w14:paraId="19924D50" w14:textId="00588CDF" w:rsidR="00F06D4B" w:rsidRPr="007366E5" w:rsidRDefault="00F06D4B" w:rsidP="00682473">
      <w:pPr>
        <w:spacing w:after="0" w:line="240" w:lineRule="auto"/>
        <w:jc w:val="both"/>
        <w:rPr>
          <w:rFonts w:eastAsia="Times New Roman" w:cstheme="minorHAnsi"/>
          <w:color w:val="000000"/>
          <w:szCs w:val="24"/>
          <w:lang w:eastAsia="ro-RO"/>
        </w:rPr>
      </w:pPr>
    </w:p>
    <w:p w14:paraId="602106B3" w14:textId="7FF53A64" w:rsidR="00F06D4B" w:rsidRPr="007366E5" w:rsidRDefault="00F06D4B" w:rsidP="00682473">
      <w:pPr>
        <w:spacing w:after="0" w:line="240" w:lineRule="auto"/>
        <w:jc w:val="both"/>
        <w:rPr>
          <w:rFonts w:eastAsia="Times New Roman" w:cstheme="minorHAnsi"/>
          <w:color w:val="000000"/>
          <w:szCs w:val="24"/>
          <w:lang w:eastAsia="ro-RO"/>
        </w:rPr>
      </w:pPr>
      <w:r w:rsidRPr="007366E5">
        <w:rPr>
          <w:rFonts w:eastAsia="Times New Roman" w:cstheme="minorHAnsi"/>
          <w:b/>
          <w:bCs/>
          <w:color w:val="000000"/>
          <w:szCs w:val="24"/>
          <w:lang w:eastAsia="ro-RO"/>
        </w:rPr>
        <w:t>Articolul 4</w:t>
      </w:r>
      <w:r w:rsidRPr="007366E5">
        <w:rPr>
          <w:rFonts w:eastAsia="Times New Roman" w:cstheme="minorHAnsi"/>
          <w:color w:val="000000"/>
          <w:szCs w:val="24"/>
          <w:lang w:eastAsia="ro-RO"/>
        </w:rPr>
        <w:t xml:space="preserve"> </w:t>
      </w:r>
      <w:r w:rsidR="005B4948" w:rsidRPr="007366E5">
        <w:rPr>
          <w:rFonts w:eastAsia="Times New Roman" w:cstheme="minorHAnsi"/>
          <w:b/>
          <w:bCs/>
          <w:color w:val="000000"/>
          <w:szCs w:val="24"/>
          <w:lang w:eastAsia="ro-RO"/>
        </w:rPr>
        <w:t xml:space="preserve">Indicatorii </w:t>
      </w:r>
      <w:r w:rsidRPr="007366E5">
        <w:rPr>
          <w:rFonts w:eastAsia="Times New Roman" w:cstheme="minorHAnsi"/>
          <w:b/>
          <w:bCs/>
          <w:color w:val="000000"/>
          <w:szCs w:val="24"/>
          <w:lang w:eastAsia="ro-RO"/>
        </w:rPr>
        <w:t>Proiectului</w:t>
      </w:r>
    </w:p>
    <w:p w14:paraId="2AAB39DF" w14:textId="77777777" w:rsidR="00F06D4B" w:rsidRPr="007366E5" w:rsidRDefault="00F06D4B" w:rsidP="00682473">
      <w:pPr>
        <w:spacing w:after="0" w:line="240" w:lineRule="auto"/>
        <w:jc w:val="both"/>
        <w:rPr>
          <w:rFonts w:eastAsia="Times New Roman" w:cstheme="minorHAnsi"/>
          <w:color w:val="000000"/>
          <w:szCs w:val="24"/>
          <w:lang w:eastAsia="ro-RO"/>
        </w:rPr>
      </w:pPr>
    </w:p>
    <w:p w14:paraId="37186CF6" w14:textId="4083DBC7" w:rsidR="00F06D4B" w:rsidRPr="007366E5" w:rsidRDefault="00F06D4B"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lastRenderedPageBreak/>
        <w:t>(1) Indicatorii de Proiect prin intermediul cărora se măsoară stadiul de îndeplinire a jaloanelor/țintelor</w:t>
      </w:r>
      <w:r w:rsidR="00390B91" w:rsidRPr="007366E5">
        <w:rPr>
          <w:rFonts w:eastAsia="Times New Roman" w:cstheme="minorHAnsi"/>
          <w:color w:val="000000"/>
          <w:szCs w:val="24"/>
          <w:lang w:eastAsia="ro-RO"/>
        </w:rPr>
        <w:t xml:space="preserve">  </w:t>
      </w:r>
      <w:r w:rsidR="009E2B48">
        <w:rPr>
          <w:rFonts w:eastAsia="Times New Roman" w:cstheme="minorHAnsi"/>
          <w:color w:val="000000"/>
          <w:szCs w:val="24"/>
          <w:lang w:eastAsia="ro-RO"/>
        </w:rPr>
        <w:t>...............</w:t>
      </w:r>
      <w:r w:rsidR="009E2B48"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după caz.</w:t>
      </w:r>
    </w:p>
    <w:p w14:paraId="7E4CCFCB" w14:textId="1D933C1C" w:rsidR="00F06D4B" w:rsidRPr="007366E5" w:rsidRDefault="00F06D4B"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(2) Beneficiarul are obligația de a furniza</w:t>
      </w:r>
      <w:r w:rsidR="006941CE" w:rsidRPr="007366E5">
        <w:rPr>
          <w:rFonts w:eastAsia="Times New Roman" w:cstheme="minorHAnsi"/>
          <w:color w:val="000000"/>
          <w:szCs w:val="24"/>
          <w:lang w:eastAsia="ro-RO"/>
        </w:rPr>
        <w:t xml:space="preserve"> </w:t>
      </w:r>
      <w:r w:rsidR="007366E5">
        <w:rPr>
          <w:rFonts w:eastAsia="Times New Roman" w:cstheme="minorHAnsi"/>
          <w:color w:val="000000"/>
          <w:szCs w:val="24"/>
          <w:lang w:eastAsia="ro-RO"/>
        </w:rPr>
        <w:t>AFM</w:t>
      </w:r>
      <w:r w:rsidR="00390B91" w:rsidRPr="007366E5">
        <w:rPr>
          <w:rFonts w:eastAsia="Times New Roman" w:cstheme="minorHAnsi"/>
          <w:color w:val="000000"/>
          <w:szCs w:val="24"/>
          <w:lang w:eastAsia="ro-RO"/>
        </w:rPr>
        <w:t xml:space="preserve"> </w:t>
      </w:r>
      <w:r w:rsidR="006941CE" w:rsidRPr="007366E5">
        <w:rPr>
          <w:rFonts w:eastAsia="Times New Roman" w:cstheme="minorHAnsi"/>
          <w:color w:val="000000"/>
          <w:szCs w:val="24"/>
          <w:lang w:eastAsia="ro-RO"/>
        </w:rPr>
        <w:t>orice informații necesare și relevante privind acești indicatori pentru măsurarea stadiului de îndeplinire a jaloanelor/țintelor.</w:t>
      </w:r>
    </w:p>
    <w:p w14:paraId="6327F6BF" w14:textId="014AD199" w:rsidR="00D966E1" w:rsidRPr="007366E5" w:rsidRDefault="00EB573C" w:rsidP="00D966E1">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(3) Beneficiarul </w:t>
      </w:r>
      <w:r w:rsidR="00C41809" w:rsidRPr="007366E5">
        <w:rPr>
          <w:rFonts w:eastAsia="Times New Roman" w:cstheme="minorHAnsi"/>
          <w:color w:val="000000"/>
          <w:szCs w:val="24"/>
          <w:lang w:eastAsia="ro-RO"/>
        </w:rPr>
        <w:t xml:space="preserve">trebuie să </w:t>
      </w:r>
      <w:r w:rsidR="002B3699" w:rsidRPr="007366E5">
        <w:rPr>
          <w:rFonts w:eastAsia="Times New Roman" w:cstheme="minorHAnsi"/>
          <w:color w:val="000000"/>
          <w:szCs w:val="24"/>
          <w:lang w:eastAsia="ro-RO"/>
        </w:rPr>
        <w:t xml:space="preserve">îndeplinească </w:t>
      </w:r>
      <w:r w:rsidR="00C41809" w:rsidRPr="007366E5">
        <w:rPr>
          <w:rFonts w:eastAsia="Times New Roman" w:cstheme="minorHAnsi"/>
          <w:color w:val="000000"/>
          <w:szCs w:val="24"/>
          <w:lang w:eastAsia="ro-RO"/>
        </w:rPr>
        <w:t xml:space="preserve">indicatorii apelului de proiecte astfel cum sunt </w:t>
      </w:r>
      <w:r w:rsidR="001404D5" w:rsidRPr="007366E5">
        <w:rPr>
          <w:rFonts w:eastAsia="Times New Roman" w:cstheme="minorHAnsi"/>
          <w:color w:val="000000"/>
          <w:szCs w:val="24"/>
          <w:lang w:eastAsia="ro-RO"/>
        </w:rPr>
        <w:t xml:space="preserve">aceștia </w:t>
      </w:r>
      <w:r w:rsidR="00C41809" w:rsidRPr="007366E5">
        <w:rPr>
          <w:rFonts w:eastAsia="Times New Roman" w:cstheme="minorHAnsi"/>
          <w:color w:val="000000"/>
          <w:szCs w:val="24"/>
          <w:lang w:eastAsia="ro-RO"/>
        </w:rPr>
        <w:t xml:space="preserve">prevăzuți </w:t>
      </w:r>
      <w:r w:rsidR="00134E7C" w:rsidRPr="007366E5">
        <w:rPr>
          <w:rFonts w:eastAsia="Times New Roman" w:cstheme="minorHAnsi"/>
          <w:color w:val="000000"/>
          <w:szCs w:val="24"/>
          <w:lang w:eastAsia="ro-RO"/>
        </w:rPr>
        <w:t xml:space="preserve">la punctul 1.4. </w:t>
      </w:r>
      <w:r w:rsidR="00C41809" w:rsidRPr="007366E5">
        <w:rPr>
          <w:rFonts w:eastAsia="Times New Roman" w:cstheme="minorHAnsi"/>
          <w:color w:val="000000"/>
          <w:szCs w:val="24"/>
          <w:lang w:eastAsia="ro-RO"/>
        </w:rPr>
        <w:t>în Ghidul specific</w:t>
      </w:r>
      <w:r w:rsidR="00037D34" w:rsidRPr="007366E5">
        <w:rPr>
          <w:rFonts w:eastAsia="Times New Roman" w:cstheme="minorHAnsi"/>
          <w:color w:val="000000"/>
          <w:szCs w:val="24"/>
          <w:lang w:eastAsia="ro-RO"/>
        </w:rPr>
        <w:t>.</w:t>
      </w:r>
      <w:r w:rsidR="00134E7C" w:rsidRPr="007366E5">
        <w:rPr>
          <w:rFonts w:eastAsia="Times New Roman" w:cstheme="minorHAnsi"/>
          <w:color w:val="000000"/>
          <w:szCs w:val="24"/>
          <w:lang w:eastAsia="ro-RO"/>
        </w:rPr>
        <w:t xml:space="preserve"> </w:t>
      </w:r>
    </w:p>
    <w:p w14:paraId="34097A96" w14:textId="24266769" w:rsidR="00C616DC" w:rsidRPr="007366E5" w:rsidRDefault="00C616DC"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 xml:space="preserve">Articolul </w:t>
      </w:r>
      <w:r w:rsidR="00F06D4B" w:rsidRPr="007366E5">
        <w:rPr>
          <w:rFonts w:eastAsia="Times New Roman" w:cstheme="minorHAnsi"/>
          <w:b/>
          <w:bCs/>
          <w:color w:val="000000"/>
          <w:szCs w:val="24"/>
          <w:lang w:eastAsia="ro-RO"/>
        </w:rPr>
        <w:t>5</w:t>
      </w:r>
      <w:r w:rsidRPr="007366E5">
        <w:rPr>
          <w:rFonts w:eastAsia="Times New Roman" w:cstheme="minorHAnsi"/>
          <w:color w:val="000000"/>
          <w:szCs w:val="24"/>
          <w:lang w:eastAsia="ro-RO"/>
        </w:rPr>
        <w:t xml:space="preserve"> </w:t>
      </w:r>
      <w:r w:rsidRPr="007366E5">
        <w:rPr>
          <w:rFonts w:eastAsia="Times New Roman" w:cstheme="minorHAnsi"/>
          <w:b/>
          <w:bCs/>
          <w:color w:val="000000"/>
          <w:szCs w:val="24"/>
          <w:lang w:eastAsia="ro-RO"/>
        </w:rPr>
        <w:t>Eligibilitatea cheltuielilor</w:t>
      </w:r>
    </w:p>
    <w:p w14:paraId="6AB0A056" w14:textId="77777777" w:rsidR="00C616DC" w:rsidRPr="007366E5" w:rsidRDefault="00C616DC" w:rsidP="00682473">
      <w:pPr>
        <w:spacing w:after="0" w:line="240" w:lineRule="auto"/>
        <w:jc w:val="both"/>
        <w:rPr>
          <w:rFonts w:eastAsia="Times New Roman" w:cstheme="minorHAnsi"/>
          <w:szCs w:val="24"/>
          <w:lang w:eastAsia="ro-RO"/>
        </w:rPr>
      </w:pPr>
      <w:r w:rsidRPr="007366E5">
        <w:rPr>
          <w:rFonts w:eastAsia="Times New Roman" w:cstheme="minorHAnsi"/>
          <w:color w:val="000000"/>
          <w:szCs w:val="24"/>
          <w:lang w:eastAsia="ro-RO"/>
        </w:rPr>
        <w:t>(1) Cheltuielile sunt considerate eligibile dacă sunt în conformitate cu:</w:t>
      </w:r>
    </w:p>
    <w:p w14:paraId="1503E6E6" w14:textId="757A7737" w:rsidR="00C616DC" w:rsidRPr="007366E5" w:rsidRDefault="00C616DC" w:rsidP="00682473">
      <w:pPr>
        <w:spacing w:after="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(a) Legislația </w:t>
      </w:r>
      <w:r w:rsidR="00944BB7" w:rsidRPr="007366E5">
        <w:rPr>
          <w:rFonts w:eastAsia="Times New Roman" w:cstheme="minorHAnsi"/>
          <w:color w:val="000000"/>
          <w:szCs w:val="24"/>
          <w:lang w:eastAsia="ro-RO"/>
        </w:rPr>
        <w:t xml:space="preserve">europeană și </w:t>
      </w:r>
      <w:r w:rsidRPr="007366E5">
        <w:rPr>
          <w:rFonts w:eastAsia="Times New Roman" w:cstheme="minorHAnsi"/>
          <w:color w:val="000000"/>
          <w:szCs w:val="24"/>
          <w:lang w:eastAsia="ro-RO"/>
        </w:rPr>
        <w:t>națională aplicabilă</w:t>
      </w:r>
      <w:r w:rsidR="00944BB7" w:rsidRPr="007366E5">
        <w:rPr>
          <w:rFonts w:eastAsia="Times New Roman" w:cstheme="minorHAnsi"/>
          <w:color w:val="000000"/>
          <w:szCs w:val="24"/>
          <w:lang w:eastAsia="ro-RO"/>
        </w:rPr>
        <w:t>;</w:t>
      </w:r>
    </w:p>
    <w:p w14:paraId="514306DC" w14:textId="70A9AA4F" w:rsidR="00324C4F" w:rsidRPr="007366E5" w:rsidRDefault="00C616DC"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(b) Ghidu</w:t>
      </w:r>
      <w:r w:rsidR="00E45335" w:rsidRPr="007366E5">
        <w:rPr>
          <w:rFonts w:eastAsia="Times New Roman" w:cstheme="minorHAnsi"/>
          <w:color w:val="000000"/>
          <w:szCs w:val="24"/>
          <w:lang w:eastAsia="ro-RO"/>
        </w:rPr>
        <w:t>l</w:t>
      </w:r>
      <w:r w:rsidRPr="007366E5">
        <w:rPr>
          <w:rFonts w:eastAsia="Times New Roman" w:cstheme="minorHAnsi"/>
          <w:color w:val="000000"/>
          <w:szCs w:val="24"/>
          <w:lang w:eastAsia="ro-RO"/>
        </w:rPr>
        <w:t xml:space="preserve"> </w:t>
      </w:r>
      <w:r w:rsidR="00944BB7" w:rsidRPr="007366E5">
        <w:rPr>
          <w:rFonts w:eastAsia="Times New Roman" w:cstheme="minorHAnsi"/>
          <w:color w:val="000000"/>
          <w:szCs w:val="24"/>
          <w:lang w:eastAsia="ro-RO"/>
        </w:rPr>
        <w:t>s</w:t>
      </w:r>
      <w:r w:rsidRPr="007366E5">
        <w:rPr>
          <w:rFonts w:eastAsia="Times New Roman" w:cstheme="minorHAnsi"/>
          <w:color w:val="000000"/>
          <w:szCs w:val="24"/>
          <w:lang w:eastAsia="ro-RO"/>
        </w:rPr>
        <w:t xml:space="preserve">pecific aferent Componentei </w:t>
      </w:r>
      <w:r w:rsidR="00390B91" w:rsidRPr="007366E5">
        <w:rPr>
          <w:rFonts w:eastAsia="Times New Roman" w:cstheme="minorHAnsi"/>
          <w:color w:val="000000"/>
          <w:szCs w:val="24"/>
          <w:lang w:eastAsia="ro-RO"/>
        </w:rPr>
        <w:t>1 –</w:t>
      </w:r>
      <w:r w:rsidRPr="007366E5">
        <w:rPr>
          <w:rFonts w:eastAsia="Times New Roman" w:cstheme="minorHAnsi"/>
          <w:color w:val="000000"/>
          <w:szCs w:val="24"/>
          <w:lang w:eastAsia="ro-RO"/>
        </w:rPr>
        <w:t xml:space="preserve"> </w:t>
      </w:r>
      <w:r w:rsidR="00390B91" w:rsidRPr="007366E5">
        <w:rPr>
          <w:rFonts w:eastAsia="Times New Roman" w:cstheme="minorHAnsi"/>
          <w:color w:val="000000"/>
          <w:szCs w:val="24"/>
          <w:lang w:eastAsia="ro-RO"/>
        </w:rPr>
        <w:t>Managementul apei</w:t>
      </w:r>
      <w:r w:rsidR="00324C4F" w:rsidRPr="007366E5">
        <w:rPr>
          <w:rFonts w:eastAsia="Times New Roman" w:cstheme="minorHAnsi"/>
          <w:color w:val="000000"/>
          <w:szCs w:val="24"/>
          <w:lang w:eastAsia="ro-RO"/>
        </w:rPr>
        <w:t>–</w:t>
      </w:r>
      <w:r w:rsidR="007366E5">
        <w:rPr>
          <w:rFonts w:eastAsia="Times New Roman" w:cstheme="minorHAnsi"/>
          <w:color w:val="000000"/>
          <w:szCs w:val="24"/>
          <w:lang w:eastAsia="ro-RO"/>
        </w:rPr>
        <w:t xml:space="preserve">Investiția 3 </w:t>
      </w:r>
      <w:r w:rsidR="007366E5" w:rsidRPr="007366E5">
        <w:rPr>
          <w:rFonts w:eastAsia="Times New Roman" w:cstheme="minorHAnsi"/>
          <w:color w:val="000000"/>
          <w:szCs w:val="24"/>
          <w:lang w:eastAsia="ro-RO"/>
        </w:rPr>
        <w:t>Sprijinirea conectării populației cu venituri mici la rețelele de alimentare</w:t>
      </w:r>
      <w:r w:rsidR="007366E5">
        <w:rPr>
          <w:rFonts w:eastAsia="Times New Roman" w:cstheme="minorHAnsi"/>
          <w:color w:val="000000"/>
          <w:szCs w:val="24"/>
          <w:lang w:eastAsia="ro-RO"/>
        </w:rPr>
        <w:t xml:space="preserve"> cu apă și canalizare existente</w:t>
      </w:r>
      <w:r w:rsidR="00324C4F" w:rsidRPr="007366E5">
        <w:rPr>
          <w:rFonts w:eastAsia="Times New Roman" w:cstheme="minorHAnsi"/>
          <w:color w:val="000000"/>
          <w:szCs w:val="24"/>
          <w:lang w:eastAsia="ro-RO"/>
        </w:rPr>
        <w:t>;</w:t>
      </w:r>
    </w:p>
    <w:p w14:paraId="79C8D309" w14:textId="00BBB9FB" w:rsidR="00C616DC" w:rsidRPr="007366E5" w:rsidRDefault="00390B91" w:rsidP="00682473">
      <w:pPr>
        <w:spacing w:after="0" w:line="240" w:lineRule="auto"/>
        <w:jc w:val="both"/>
        <w:rPr>
          <w:rFonts w:eastAsia="Times New Roman" w:cstheme="minorHAnsi"/>
          <w:color w:val="000000"/>
          <w:szCs w:val="24"/>
          <w:lang w:eastAsia="ro-RO"/>
        </w:rPr>
      </w:pPr>
      <w:r w:rsidRPr="007366E5" w:rsidDel="00390B91">
        <w:rPr>
          <w:rFonts w:eastAsia="Times New Roman" w:cstheme="minorHAnsi"/>
          <w:color w:val="000000"/>
          <w:szCs w:val="24"/>
          <w:lang w:eastAsia="ro-RO"/>
        </w:rPr>
        <w:t xml:space="preserve"> </w:t>
      </w:r>
      <w:r w:rsidR="00C616DC" w:rsidRPr="007366E5">
        <w:rPr>
          <w:rFonts w:eastAsia="Times New Roman" w:cstheme="minorHAnsi"/>
          <w:color w:val="000000"/>
          <w:szCs w:val="24"/>
          <w:lang w:eastAsia="ro-RO"/>
        </w:rPr>
        <w:t>(2)</w:t>
      </w:r>
      <w:r w:rsidR="001902CD" w:rsidRPr="007366E5">
        <w:rPr>
          <w:rFonts w:eastAsia="Times New Roman" w:cstheme="minorHAnsi"/>
          <w:color w:val="000000"/>
          <w:szCs w:val="24"/>
          <w:lang w:eastAsia="ro-RO"/>
        </w:rPr>
        <w:t xml:space="preserve"> </w:t>
      </w:r>
      <w:r w:rsidR="00C616DC" w:rsidRPr="007366E5">
        <w:rPr>
          <w:rFonts w:eastAsia="Times New Roman" w:cstheme="minorHAnsi"/>
          <w:color w:val="000000"/>
          <w:szCs w:val="24"/>
          <w:lang w:eastAsia="ro-RO"/>
        </w:rPr>
        <w:t>Cheltuielile aferente Proiect</w:t>
      </w:r>
      <w:r w:rsidR="004310E3" w:rsidRPr="007366E5">
        <w:rPr>
          <w:rFonts w:eastAsia="Times New Roman" w:cstheme="minorHAnsi"/>
          <w:color w:val="000000"/>
          <w:szCs w:val="24"/>
          <w:lang w:eastAsia="ro-RO"/>
        </w:rPr>
        <w:t>ului</w:t>
      </w:r>
      <w:r w:rsidR="00C616DC" w:rsidRPr="007366E5">
        <w:rPr>
          <w:rFonts w:eastAsia="Times New Roman" w:cstheme="minorHAnsi"/>
          <w:color w:val="000000"/>
          <w:szCs w:val="24"/>
          <w:lang w:eastAsia="ro-RO"/>
        </w:rPr>
        <w:t xml:space="preserve"> sunt eligibile cu condiţia ca acestea să fie cuprinse în Cererea de </w:t>
      </w:r>
      <w:r w:rsidR="00944BB7" w:rsidRPr="007366E5">
        <w:rPr>
          <w:rFonts w:eastAsia="Times New Roman" w:cstheme="minorHAnsi"/>
          <w:color w:val="000000"/>
          <w:szCs w:val="24"/>
          <w:lang w:eastAsia="ro-RO"/>
        </w:rPr>
        <w:t>f</w:t>
      </w:r>
      <w:r w:rsidR="00C616DC" w:rsidRPr="007366E5">
        <w:rPr>
          <w:rFonts w:eastAsia="Times New Roman" w:cstheme="minorHAnsi"/>
          <w:color w:val="000000"/>
          <w:szCs w:val="24"/>
          <w:lang w:eastAsia="ro-RO"/>
        </w:rPr>
        <w:t xml:space="preserve">inanțare şi să fie efectuate în termenii şi condiţiile prezentului Contract de </w:t>
      </w:r>
      <w:r w:rsidR="00944BB7" w:rsidRPr="007366E5">
        <w:rPr>
          <w:rFonts w:eastAsia="Times New Roman" w:cstheme="minorHAnsi"/>
          <w:color w:val="000000"/>
          <w:szCs w:val="24"/>
          <w:lang w:eastAsia="ro-RO"/>
        </w:rPr>
        <w:t>f</w:t>
      </w:r>
      <w:r w:rsidR="00C616DC" w:rsidRPr="007366E5">
        <w:rPr>
          <w:rFonts w:eastAsia="Times New Roman" w:cstheme="minorHAnsi"/>
          <w:color w:val="000000"/>
          <w:szCs w:val="24"/>
          <w:lang w:eastAsia="ro-RO"/>
        </w:rPr>
        <w:t>inanțare</w:t>
      </w:r>
      <w:r w:rsidR="00975E07" w:rsidRPr="007366E5">
        <w:rPr>
          <w:rFonts w:eastAsia="Times New Roman" w:cstheme="minorHAnsi"/>
          <w:color w:val="000000"/>
          <w:szCs w:val="24"/>
          <w:lang w:eastAsia="ro-RO"/>
        </w:rPr>
        <w:t xml:space="preserve"> și ale Legii aplicabile</w:t>
      </w:r>
      <w:r w:rsidR="00C616DC" w:rsidRPr="007366E5">
        <w:rPr>
          <w:rFonts w:eastAsia="Times New Roman" w:cstheme="minorHAnsi"/>
          <w:color w:val="000000"/>
          <w:szCs w:val="24"/>
          <w:lang w:eastAsia="ro-RO"/>
        </w:rPr>
        <w:t>.</w:t>
      </w:r>
    </w:p>
    <w:p w14:paraId="7FC4D7CA" w14:textId="0A3E2D97" w:rsidR="00324C4F" w:rsidRPr="007366E5" w:rsidRDefault="00324C4F" w:rsidP="00682473">
      <w:pPr>
        <w:spacing w:after="0" w:line="240" w:lineRule="auto"/>
        <w:jc w:val="both"/>
        <w:rPr>
          <w:rFonts w:eastAsia="Times New Roman" w:cstheme="minorHAnsi"/>
          <w:color w:val="000000"/>
          <w:szCs w:val="24"/>
          <w:lang w:eastAsia="ro-RO"/>
        </w:rPr>
      </w:pPr>
      <w:r w:rsidRPr="007366E5">
        <w:rPr>
          <w:rFonts w:cstheme="minorHAnsi"/>
          <w:szCs w:val="24"/>
          <w:shd w:val="clear" w:color="auto" w:fill="FFFFFF"/>
        </w:rPr>
        <w:t xml:space="preserve">(3) </w:t>
      </w:r>
      <w:r w:rsidRPr="007366E5">
        <w:rPr>
          <w:rFonts w:cstheme="minorHAnsi"/>
          <w:szCs w:val="24"/>
        </w:rPr>
        <w:t>Eligibilitatea cheltuielilor efectuate de către Beneficiar, se stabilește în urma verificărilor, Beneficiarul fiind răspunzător de corectitudinea tuturor informațiilor și documentelor prezentate</w:t>
      </w:r>
    </w:p>
    <w:p w14:paraId="6A18C54A" w14:textId="3CBC223B" w:rsidR="009D366E" w:rsidRPr="007366E5" w:rsidRDefault="009D366E"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324C4F" w:rsidRPr="007366E5">
        <w:rPr>
          <w:rFonts w:eastAsia="Times New Roman" w:cstheme="minorHAnsi"/>
          <w:color w:val="000000"/>
          <w:szCs w:val="24"/>
          <w:lang w:eastAsia="ro-RO"/>
        </w:rPr>
        <w:t>4</w:t>
      </w:r>
      <w:r w:rsidRPr="007366E5">
        <w:rPr>
          <w:rFonts w:eastAsia="Times New Roman" w:cstheme="minorHAnsi"/>
          <w:color w:val="000000"/>
          <w:szCs w:val="24"/>
          <w:lang w:eastAsia="ro-RO"/>
        </w:rPr>
        <w:t xml:space="preserve">) Nedetectarea de către </w:t>
      </w:r>
      <w:r w:rsidR="007366E5">
        <w:rPr>
          <w:rFonts w:eastAsia="Times New Roman" w:cstheme="minorHAnsi"/>
          <w:color w:val="000000"/>
          <w:szCs w:val="24"/>
          <w:lang w:eastAsia="ro-RO"/>
        </w:rPr>
        <w:t>AFM</w:t>
      </w:r>
      <w:r w:rsidR="00390B91"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 xml:space="preserve">a neconformităților </w:t>
      </w:r>
      <w:r w:rsidR="005C68B1" w:rsidRPr="007366E5">
        <w:rPr>
          <w:rFonts w:eastAsia="Times New Roman" w:cstheme="minorHAnsi"/>
          <w:color w:val="000000"/>
          <w:szCs w:val="24"/>
          <w:lang w:eastAsia="ro-RO"/>
        </w:rPr>
        <w:t xml:space="preserve">privind cheltuielile </w:t>
      </w:r>
      <w:r w:rsidRPr="007366E5">
        <w:rPr>
          <w:rFonts w:eastAsia="Times New Roman" w:cstheme="minorHAnsi"/>
          <w:color w:val="000000"/>
          <w:szCs w:val="24"/>
          <w:lang w:eastAsia="ro-RO"/>
        </w:rPr>
        <w:t xml:space="preserve">nu </w:t>
      </w:r>
      <w:r w:rsidR="0079450C" w:rsidRPr="007366E5">
        <w:rPr>
          <w:rFonts w:eastAsia="Times New Roman" w:cstheme="minorHAnsi"/>
          <w:color w:val="000000"/>
          <w:szCs w:val="24"/>
          <w:lang w:eastAsia="ro-RO"/>
        </w:rPr>
        <w:t xml:space="preserve">afectează </w:t>
      </w:r>
      <w:r w:rsidRPr="007366E5">
        <w:rPr>
          <w:rFonts w:eastAsia="Times New Roman" w:cstheme="minorHAnsi"/>
          <w:color w:val="000000"/>
          <w:szCs w:val="24"/>
          <w:lang w:eastAsia="ro-RO"/>
        </w:rPr>
        <w:t xml:space="preserve">asupra dreptului </w:t>
      </w:r>
      <w:r w:rsidR="005C68B1" w:rsidRPr="007366E5">
        <w:rPr>
          <w:rFonts w:eastAsia="Times New Roman" w:cstheme="minorHAnsi"/>
          <w:color w:val="000000"/>
          <w:szCs w:val="24"/>
          <w:lang w:eastAsia="ro-RO"/>
        </w:rPr>
        <w:t xml:space="preserve">acestuia </w:t>
      </w:r>
      <w:r w:rsidRPr="007366E5">
        <w:rPr>
          <w:rFonts w:eastAsia="Times New Roman" w:cstheme="minorHAnsi"/>
          <w:color w:val="000000"/>
          <w:szCs w:val="24"/>
          <w:lang w:eastAsia="ro-RO"/>
        </w:rPr>
        <w:t>de a declara ulterior</w:t>
      </w:r>
      <w:r w:rsidR="005C68B1" w:rsidRPr="007366E5">
        <w:rPr>
          <w:rFonts w:eastAsia="Times New Roman" w:cstheme="minorHAnsi"/>
          <w:color w:val="000000"/>
          <w:szCs w:val="24"/>
          <w:lang w:eastAsia="ro-RO"/>
        </w:rPr>
        <w:t xml:space="preserve">, oricând pe parcursul </w:t>
      </w:r>
      <w:r w:rsidR="00961064" w:rsidRPr="007366E5">
        <w:rPr>
          <w:rFonts w:eastAsia="Times New Roman" w:cstheme="minorHAnsi"/>
          <w:color w:val="000000"/>
          <w:szCs w:val="24"/>
          <w:lang w:eastAsia="ro-RO"/>
        </w:rPr>
        <w:t xml:space="preserve">executării </w:t>
      </w:r>
      <w:r w:rsidR="005C68B1" w:rsidRPr="007366E5">
        <w:rPr>
          <w:rFonts w:eastAsia="Times New Roman" w:cstheme="minorHAnsi"/>
          <w:color w:val="000000"/>
          <w:szCs w:val="24"/>
          <w:lang w:eastAsia="ro-RO"/>
        </w:rPr>
        <w:t>Contractului,</w:t>
      </w:r>
      <w:r w:rsidRPr="007366E5">
        <w:rPr>
          <w:rFonts w:eastAsia="Times New Roman" w:cstheme="minorHAnsi"/>
          <w:color w:val="000000"/>
          <w:szCs w:val="24"/>
          <w:lang w:eastAsia="ro-RO"/>
        </w:rPr>
        <w:t xml:space="preserve"> </w:t>
      </w:r>
      <w:r w:rsidR="00AF7A39" w:rsidRPr="007366E5">
        <w:rPr>
          <w:rFonts w:eastAsia="Times New Roman" w:cstheme="minorHAnsi"/>
          <w:color w:val="000000"/>
          <w:szCs w:val="24"/>
          <w:lang w:eastAsia="ro-RO"/>
        </w:rPr>
        <w:t xml:space="preserve">ca nefiind </w:t>
      </w:r>
      <w:r w:rsidRPr="007366E5">
        <w:rPr>
          <w:rFonts w:eastAsia="Times New Roman" w:cstheme="minorHAnsi"/>
          <w:color w:val="000000"/>
          <w:szCs w:val="24"/>
          <w:lang w:eastAsia="ro-RO"/>
        </w:rPr>
        <w:t>eligibile cheltuielile efectuate cu nerespectarea prevederilor legale în vigoare și/sau de a aplic</w:t>
      </w:r>
      <w:r w:rsidR="00CA3C63" w:rsidRPr="007366E5">
        <w:rPr>
          <w:rFonts w:eastAsia="Times New Roman" w:cstheme="minorHAnsi"/>
          <w:color w:val="000000"/>
          <w:szCs w:val="24"/>
          <w:lang w:eastAsia="ro-RO"/>
        </w:rPr>
        <w:t xml:space="preserve">a </w:t>
      </w:r>
      <w:r w:rsidR="0079450C" w:rsidRPr="007366E5">
        <w:rPr>
          <w:rFonts w:eastAsia="Times New Roman" w:cstheme="minorHAnsi"/>
          <w:color w:val="000000"/>
          <w:szCs w:val="24"/>
          <w:lang w:eastAsia="ro-RO"/>
        </w:rPr>
        <w:t xml:space="preserve"> sancțiuni</w:t>
      </w:r>
      <w:r w:rsidR="00975E07" w:rsidRPr="007366E5">
        <w:rPr>
          <w:rStyle w:val="CommentReference"/>
          <w:rFonts w:cstheme="minorHAnsi"/>
          <w:sz w:val="22"/>
          <w:szCs w:val="24"/>
        </w:rPr>
        <w:t xml:space="preserve"> c</w:t>
      </w:r>
      <w:r w:rsidRPr="007366E5">
        <w:rPr>
          <w:rFonts w:eastAsia="Times New Roman" w:cstheme="minorHAnsi"/>
          <w:color w:val="000000"/>
          <w:szCs w:val="24"/>
          <w:lang w:eastAsia="ro-RO"/>
        </w:rPr>
        <w:t>a urmare a verificării</w:t>
      </w:r>
      <w:r w:rsidR="005C68B1" w:rsidRPr="007366E5">
        <w:rPr>
          <w:rFonts w:eastAsia="Times New Roman" w:cstheme="minorHAnsi"/>
          <w:color w:val="000000"/>
          <w:szCs w:val="24"/>
          <w:lang w:eastAsia="ro-RO"/>
        </w:rPr>
        <w:t>/monitorizării/ controlului/auditului.</w:t>
      </w:r>
    </w:p>
    <w:p w14:paraId="7F12BB18" w14:textId="6389EB26" w:rsidR="00F274C8" w:rsidRPr="007366E5" w:rsidRDefault="00F274C8"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324C4F" w:rsidRPr="007366E5">
        <w:rPr>
          <w:rFonts w:eastAsia="Times New Roman" w:cstheme="minorHAnsi"/>
          <w:color w:val="000000"/>
          <w:szCs w:val="24"/>
          <w:lang w:eastAsia="ro-RO"/>
        </w:rPr>
        <w:t>5</w:t>
      </w:r>
      <w:r w:rsidRPr="007366E5">
        <w:rPr>
          <w:rFonts w:eastAsia="Times New Roman" w:cstheme="minorHAnsi"/>
          <w:color w:val="000000"/>
          <w:szCs w:val="24"/>
          <w:lang w:eastAsia="ro-RO"/>
        </w:rPr>
        <w:t xml:space="preserve">) Orice cheltuială efectuată după expirarea perioadei de implementare a Proiectului va fi suportată exclusiv de Beneficiar din bugetul propriu. </w:t>
      </w:r>
    </w:p>
    <w:p w14:paraId="2854FF93" w14:textId="77777777" w:rsidR="00EA56E9" w:rsidRPr="007366E5" w:rsidRDefault="00EA56E9" w:rsidP="00682473">
      <w:pPr>
        <w:spacing w:before="40" w:after="40" w:line="240" w:lineRule="auto"/>
        <w:jc w:val="both"/>
        <w:rPr>
          <w:rFonts w:eastAsia="Times New Roman" w:cstheme="minorHAnsi"/>
          <w:szCs w:val="24"/>
          <w:lang w:eastAsia="ro-RO"/>
        </w:rPr>
      </w:pPr>
    </w:p>
    <w:p w14:paraId="4DE82A0F" w14:textId="4D824350" w:rsidR="00E10242" w:rsidRPr="007366E5" w:rsidRDefault="00C616DC"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 xml:space="preserve">Articolul </w:t>
      </w:r>
      <w:r w:rsidR="006941CE" w:rsidRPr="007366E5">
        <w:rPr>
          <w:rFonts w:eastAsia="Times New Roman" w:cstheme="minorHAnsi"/>
          <w:b/>
          <w:bCs/>
          <w:color w:val="000000"/>
          <w:szCs w:val="24"/>
          <w:lang w:eastAsia="ro-RO"/>
        </w:rPr>
        <w:t>6</w:t>
      </w:r>
      <w:r w:rsidRPr="007366E5">
        <w:rPr>
          <w:rFonts w:eastAsia="Times New Roman" w:cstheme="minorHAnsi"/>
          <w:color w:val="000000"/>
          <w:szCs w:val="24"/>
          <w:lang w:eastAsia="ro-RO"/>
        </w:rPr>
        <w:t xml:space="preserve"> </w:t>
      </w:r>
      <w:r w:rsidRPr="007366E5">
        <w:rPr>
          <w:rFonts w:eastAsia="Times New Roman" w:cstheme="minorHAnsi"/>
          <w:b/>
          <w:bCs/>
          <w:color w:val="000000"/>
          <w:szCs w:val="24"/>
          <w:lang w:eastAsia="ro-RO"/>
        </w:rPr>
        <w:t xml:space="preserve">Transferul </w:t>
      </w:r>
      <w:r w:rsidR="00953400" w:rsidRPr="007366E5">
        <w:rPr>
          <w:rFonts w:eastAsia="Times New Roman" w:cstheme="minorHAnsi"/>
          <w:b/>
          <w:bCs/>
          <w:color w:val="000000"/>
          <w:szCs w:val="24"/>
          <w:lang w:eastAsia="ro-RO"/>
        </w:rPr>
        <w:t>fondurilor</w:t>
      </w:r>
    </w:p>
    <w:p w14:paraId="5EA26D6B" w14:textId="3475B758" w:rsidR="00C616DC" w:rsidRPr="007366E5" w:rsidRDefault="00C616DC" w:rsidP="00682473">
      <w:pPr>
        <w:spacing w:before="40" w:after="40" w:line="240" w:lineRule="auto"/>
        <w:jc w:val="both"/>
        <w:rPr>
          <w:rFonts w:eastAsia="Times New Roman" w:cstheme="minorHAnsi"/>
          <w:color w:val="000000"/>
          <w:szCs w:val="24"/>
          <w:shd w:val="clear" w:color="auto" w:fill="FFFFFF"/>
          <w:lang w:eastAsia="ro-RO"/>
        </w:rPr>
      </w:pPr>
      <w:r w:rsidRPr="007366E5">
        <w:rPr>
          <w:rFonts w:eastAsia="Times New Roman" w:cstheme="minorHAnsi"/>
          <w:color w:val="000000"/>
          <w:szCs w:val="24"/>
          <w:shd w:val="clear" w:color="auto" w:fill="FFFFFF"/>
          <w:lang w:eastAsia="ro-RO"/>
        </w:rPr>
        <w:t>(</w:t>
      </w:r>
      <w:r w:rsidR="003255A2" w:rsidRPr="007366E5">
        <w:rPr>
          <w:rFonts w:eastAsia="Times New Roman" w:cstheme="minorHAnsi"/>
          <w:color w:val="000000"/>
          <w:szCs w:val="24"/>
          <w:shd w:val="clear" w:color="auto" w:fill="FFFFFF"/>
          <w:lang w:eastAsia="ro-RO"/>
        </w:rPr>
        <w:t>1</w:t>
      </w:r>
      <w:r w:rsidRPr="007366E5">
        <w:rPr>
          <w:rFonts w:eastAsia="Times New Roman" w:cstheme="minorHAnsi"/>
          <w:color w:val="000000"/>
          <w:szCs w:val="24"/>
          <w:shd w:val="clear" w:color="auto" w:fill="FFFFFF"/>
          <w:lang w:eastAsia="ro-RO"/>
        </w:rPr>
        <w:t xml:space="preserve">)Transferul </w:t>
      </w:r>
      <w:r w:rsidR="00E10242" w:rsidRPr="007366E5">
        <w:rPr>
          <w:rFonts w:eastAsia="Times New Roman" w:cstheme="minorHAnsi"/>
          <w:color w:val="000000"/>
          <w:szCs w:val="24"/>
          <w:shd w:val="clear" w:color="auto" w:fill="FFFFFF"/>
          <w:lang w:eastAsia="ro-RO"/>
        </w:rPr>
        <w:t xml:space="preserve">de la </w:t>
      </w:r>
      <w:r w:rsidR="007366E5">
        <w:rPr>
          <w:rFonts w:eastAsia="Times New Roman" w:cstheme="minorHAnsi"/>
          <w:color w:val="000000"/>
          <w:szCs w:val="24"/>
          <w:shd w:val="clear" w:color="auto" w:fill="FFFFFF"/>
          <w:lang w:eastAsia="ro-RO"/>
        </w:rPr>
        <w:t>AFM</w:t>
      </w:r>
      <w:r w:rsidR="00E5781F" w:rsidRPr="007366E5">
        <w:rPr>
          <w:rFonts w:eastAsia="Times New Roman" w:cstheme="minorHAnsi"/>
          <w:color w:val="000000"/>
          <w:szCs w:val="24"/>
          <w:shd w:val="clear" w:color="auto" w:fill="FFFFFF"/>
          <w:lang w:eastAsia="ro-RO"/>
        </w:rPr>
        <w:t xml:space="preserve"> </w:t>
      </w:r>
      <w:r w:rsidR="003B5DCD" w:rsidRPr="007366E5">
        <w:rPr>
          <w:rFonts w:eastAsia="Times New Roman" w:cstheme="minorHAnsi"/>
          <w:color w:val="000000"/>
          <w:szCs w:val="24"/>
          <w:shd w:val="clear" w:color="auto" w:fill="FFFFFF"/>
          <w:lang w:eastAsia="ro-RO"/>
        </w:rPr>
        <w:t xml:space="preserve">al sumelor solicitate de </w:t>
      </w:r>
      <w:r w:rsidRPr="007366E5">
        <w:rPr>
          <w:rFonts w:eastAsia="Times New Roman" w:cstheme="minorHAnsi"/>
          <w:color w:val="000000"/>
          <w:szCs w:val="24"/>
          <w:shd w:val="clear" w:color="auto" w:fill="FFFFFF"/>
          <w:lang w:eastAsia="ro-RO"/>
        </w:rPr>
        <w:t xml:space="preserve">către </w:t>
      </w:r>
      <w:r w:rsidR="00A10C19" w:rsidRPr="007366E5">
        <w:rPr>
          <w:rFonts w:eastAsia="Times New Roman" w:cstheme="minorHAnsi"/>
          <w:color w:val="000000"/>
          <w:szCs w:val="24"/>
          <w:shd w:val="clear" w:color="auto" w:fill="FFFFFF"/>
          <w:lang w:eastAsia="ro-RO"/>
        </w:rPr>
        <w:t>B</w:t>
      </w:r>
      <w:r w:rsidRPr="007366E5">
        <w:rPr>
          <w:rFonts w:eastAsia="Times New Roman" w:cstheme="minorHAnsi"/>
          <w:color w:val="000000"/>
          <w:szCs w:val="24"/>
          <w:shd w:val="clear" w:color="auto" w:fill="FFFFFF"/>
          <w:lang w:eastAsia="ro-RO"/>
        </w:rPr>
        <w:t xml:space="preserve">eneficiar prin cererile de transfer </w:t>
      </w:r>
      <w:r w:rsidR="00F554C7" w:rsidRPr="007366E5">
        <w:rPr>
          <w:rFonts w:eastAsia="Times New Roman" w:cstheme="minorHAnsi"/>
          <w:color w:val="000000"/>
          <w:szCs w:val="24"/>
          <w:shd w:val="clear" w:color="auto" w:fill="FFFFFF"/>
          <w:lang w:eastAsia="ro-RO"/>
        </w:rPr>
        <w:t>se realizează în condiţiile şi pe baza documentaţiei justificative stabilite prin</w:t>
      </w:r>
      <w:r w:rsidR="00E10242" w:rsidRPr="007366E5">
        <w:rPr>
          <w:rFonts w:eastAsia="Times New Roman" w:cstheme="minorHAnsi"/>
          <w:color w:val="000000"/>
          <w:szCs w:val="24"/>
          <w:shd w:val="clear" w:color="auto" w:fill="FFFFFF"/>
          <w:lang w:eastAsia="ro-RO"/>
        </w:rPr>
        <w:t xml:space="preserve">, în limita creditelor bugetare aprobate în buget cu </w:t>
      </w:r>
      <w:r w:rsidR="00E10242" w:rsidRPr="007366E5">
        <w:rPr>
          <w:rFonts w:eastAsia="Times New Roman" w:cstheme="minorHAnsi"/>
          <w:szCs w:val="24"/>
          <w:shd w:val="clear" w:color="auto" w:fill="FFFFFF"/>
          <w:lang w:eastAsia="ro-RO"/>
        </w:rPr>
        <w:t>această destinație</w:t>
      </w:r>
      <w:r w:rsidR="00A0632C" w:rsidRPr="007366E5">
        <w:rPr>
          <w:rFonts w:eastAsia="Times New Roman" w:cstheme="minorHAnsi"/>
          <w:szCs w:val="24"/>
          <w:shd w:val="clear" w:color="auto" w:fill="FFFFFF"/>
          <w:lang w:eastAsia="ro-RO"/>
        </w:rPr>
        <w:t>.</w:t>
      </w:r>
    </w:p>
    <w:p w14:paraId="6A95D62C" w14:textId="702605E6" w:rsidR="003255A2" w:rsidRPr="007366E5" w:rsidRDefault="003255A2" w:rsidP="00682473">
      <w:pPr>
        <w:spacing w:before="40" w:after="40" w:line="240" w:lineRule="auto"/>
        <w:jc w:val="both"/>
        <w:rPr>
          <w:rFonts w:eastAsia="Times New Roman" w:cstheme="minorHAnsi"/>
          <w:color w:val="000000"/>
          <w:szCs w:val="24"/>
          <w:shd w:val="clear" w:color="auto" w:fill="FFFFFF"/>
          <w:lang w:eastAsia="ro-RO"/>
        </w:rPr>
      </w:pPr>
      <w:r w:rsidRPr="007366E5">
        <w:rPr>
          <w:rFonts w:eastAsia="Times New Roman" w:cstheme="minorHAnsi"/>
          <w:color w:val="000000"/>
          <w:szCs w:val="24"/>
          <w:shd w:val="clear" w:color="auto" w:fill="FFFFFF"/>
          <w:lang w:eastAsia="ro-RO"/>
        </w:rPr>
        <w:t>(2) Beneficiar</w:t>
      </w:r>
      <w:r w:rsidR="00A10C19" w:rsidRPr="007366E5">
        <w:rPr>
          <w:rFonts w:eastAsia="Times New Roman" w:cstheme="minorHAnsi"/>
          <w:color w:val="000000"/>
          <w:szCs w:val="24"/>
          <w:shd w:val="clear" w:color="auto" w:fill="FFFFFF"/>
          <w:lang w:eastAsia="ro-RO"/>
        </w:rPr>
        <w:t>ul</w:t>
      </w:r>
      <w:r w:rsidRPr="007366E5">
        <w:rPr>
          <w:rFonts w:eastAsia="Times New Roman" w:cstheme="minorHAnsi"/>
          <w:color w:val="000000"/>
          <w:szCs w:val="24"/>
          <w:shd w:val="clear" w:color="auto" w:fill="FFFFFF"/>
          <w:lang w:eastAsia="ro-RO"/>
        </w:rPr>
        <w:t xml:space="preserve"> depun</w:t>
      </w:r>
      <w:r w:rsidR="00A10C19" w:rsidRPr="007366E5">
        <w:rPr>
          <w:rFonts w:eastAsia="Times New Roman" w:cstheme="minorHAnsi"/>
          <w:color w:val="000000"/>
          <w:szCs w:val="24"/>
          <w:shd w:val="clear" w:color="auto" w:fill="FFFFFF"/>
          <w:lang w:eastAsia="ro-RO"/>
        </w:rPr>
        <w:t>e</w:t>
      </w:r>
      <w:r w:rsidRPr="007366E5">
        <w:rPr>
          <w:rFonts w:eastAsia="Times New Roman" w:cstheme="minorHAnsi"/>
          <w:color w:val="000000"/>
          <w:szCs w:val="24"/>
          <w:shd w:val="clear" w:color="auto" w:fill="FFFFFF"/>
          <w:lang w:eastAsia="ro-RO"/>
        </w:rPr>
        <w:t xml:space="preserve"> la </w:t>
      </w:r>
      <w:r w:rsidR="007366E5">
        <w:rPr>
          <w:rFonts w:eastAsia="Times New Roman" w:cstheme="minorHAnsi"/>
          <w:color w:val="000000"/>
          <w:szCs w:val="24"/>
          <w:shd w:val="clear" w:color="auto" w:fill="FFFFFF"/>
          <w:lang w:eastAsia="ro-RO"/>
        </w:rPr>
        <w:t>AFM</w:t>
      </w:r>
      <w:r w:rsidR="00E5781F" w:rsidRPr="007366E5">
        <w:rPr>
          <w:rFonts w:eastAsia="Times New Roman" w:cstheme="minorHAnsi"/>
          <w:color w:val="000000"/>
          <w:szCs w:val="24"/>
          <w:shd w:val="clear" w:color="auto" w:fill="FFFFFF"/>
          <w:lang w:eastAsia="ro-RO"/>
        </w:rPr>
        <w:t xml:space="preserve"> </w:t>
      </w:r>
      <w:r w:rsidRPr="007366E5">
        <w:rPr>
          <w:rFonts w:eastAsia="Times New Roman" w:cstheme="minorHAnsi"/>
          <w:color w:val="000000"/>
          <w:szCs w:val="24"/>
          <w:shd w:val="clear" w:color="auto" w:fill="FFFFFF"/>
          <w:lang w:eastAsia="ro-RO"/>
        </w:rPr>
        <w:t xml:space="preserve">cereri de transfer pentru plățile care urmează a fi efectuate, cu excepția cazului în care plățile au fost efectuate </w:t>
      </w:r>
      <w:r w:rsidR="004E534C" w:rsidRPr="007366E5">
        <w:rPr>
          <w:rFonts w:eastAsia="Times New Roman" w:cstheme="minorHAnsi"/>
          <w:color w:val="000000"/>
          <w:szCs w:val="24"/>
          <w:shd w:val="clear" w:color="auto" w:fill="FFFFFF"/>
          <w:lang w:eastAsia="ro-RO"/>
        </w:rPr>
        <w:t xml:space="preserve">începând cu data de 1 februarie 2020, </w:t>
      </w:r>
      <w:r w:rsidRPr="007366E5">
        <w:rPr>
          <w:rFonts w:eastAsia="Times New Roman" w:cstheme="minorHAnsi"/>
          <w:color w:val="000000"/>
          <w:szCs w:val="24"/>
          <w:shd w:val="clear" w:color="auto" w:fill="FFFFFF"/>
          <w:lang w:eastAsia="ro-RO"/>
        </w:rPr>
        <w:t xml:space="preserve">înainte de semnarea </w:t>
      </w:r>
      <w:r w:rsidR="00553E40" w:rsidRPr="007366E5">
        <w:rPr>
          <w:rFonts w:eastAsia="Times New Roman" w:cstheme="minorHAnsi"/>
          <w:color w:val="000000"/>
          <w:szCs w:val="24"/>
          <w:shd w:val="clear" w:color="auto" w:fill="FFFFFF"/>
          <w:lang w:eastAsia="ro-RO"/>
        </w:rPr>
        <w:t>C</w:t>
      </w:r>
      <w:r w:rsidRPr="007366E5">
        <w:rPr>
          <w:rFonts w:eastAsia="Times New Roman" w:cstheme="minorHAnsi"/>
          <w:color w:val="000000"/>
          <w:szCs w:val="24"/>
          <w:shd w:val="clear" w:color="auto" w:fill="FFFFFF"/>
          <w:lang w:eastAsia="ro-RO"/>
        </w:rPr>
        <w:t xml:space="preserve">ontractului de finanțare pentru care se întocmesc cereri de transfer distincte care se transmit </w:t>
      </w:r>
      <w:r w:rsidR="007366E5">
        <w:rPr>
          <w:rFonts w:eastAsia="Times New Roman" w:cstheme="minorHAnsi"/>
          <w:color w:val="000000"/>
          <w:szCs w:val="24"/>
          <w:shd w:val="clear" w:color="auto" w:fill="FFFFFF"/>
          <w:lang w:eastAsia="ro-RO"/>
        </w:rPr>
        <w:t>AFM</w:t>
      </w:r>
      <w:r w:rsidR="00E5781F" w:rsidRPr="007366E5">
        <w:rPr>
          <w:rFonts w:eastAsia="Times New Roman" w:cstheme="minorHAnsi"/>
          <w:color w:val="000000"/>
          <w:szCs w:val="24"/>
          <w:shd w:val="clear" w:color="auto" w:fill="FFFFFF"/>
          <w:lang w:eastAsia="ro-RO"/>
        </w:rPr>
        <w:t xml:space="preserve"> </w:t>
      </w:r>
      <w:r w:rsidRPr="007366E5">
        <w:rPr>
          <w:rFonts w:eastAsia="Times New Roman" w:cstheme="minorHAnsi"/>
          <w:color w:val="000000"/>
          <w:szCs w:val="24"/>
          <w:shd w:val="clear" w:color="auto" w:fill="FFFFFF"/>
          <w:lang w:eastAsia="ro-RO"/>
        </w:rPr>
        <w:t xml:space="preserve">în termen de 15 </w:t>
      </w:r>
      <w:r w:rsidR="00B84F2F" w:rsidRPr="007366E5">
        <w:rPr>
          <w:rFonts w:eastAsia="Times New Roman" w:cstheme="minorHAnsi"/>
          <w:color w:val="000000"/>
          <w:szCs w:val="24"/>
          <w:shd w:val="clear" w:color="auto" w:fill="FFFFFF"/>
          <w:lang w:eastAsia="ro-RO"/>
        </w:rPr>
        <w:t xml:space="preserve">(cincisprezece) </w:t>
      </w:r>
      <w:r w:rsidRPr="007366E5">
        <w:rPr>
          <w:rFonts w:eastAsia="Times New Roman" w:cstheme="minorHAnsi"/>
          <w:color w:val="000000"/>
          <w:szCs w:val="24"/>
          <w:shd w:val="clear" w:color="auto" w:fill="FFFFFF"/>
          <w:lang w:eastAsia="ro-RO"/>
        </w:rPr>
        <w:t>zile lucrătoare de la aprobarea contractelor</w:t>
      </w:r>
      <w:r w:rsidR="00361445" w:rsidRPr="007366E5">
        <w:rPr>
          <w:rFonts w:eastAsia="Times New Roman" w:cstheme="minorHAnsi"/>
          <w:color w:val="000000"/>
          <w:szCs w:val="24"/>
          <w:shd w:val="clear" w:color="auto" w:fill="FFFFFF"/>
          <w:lang w:eastAsia="ro-RO"/>
        </w:rPr>
        <w:t>.</w:t>
      </w:r>
    </w:p>
    <w:p w14:paraId="4D79F584" w14:textId="09122D12" w:rsidR="00C616DC" w:rsidRPr="007366E5" w:rsidRDefault="00324C4F" w:rsidP="00682473">
      <w:pPr>
        <w:spacing w:before="40" w:after="40" w:line="240" w:lineRule="auto"/>
        <w:jc w:val="both"/>
        <w:rPr>
          <w:rFonts w:eastAsia="Times New Roman" w:cstheme="minorHAnsi"/>
          <w:color w:val="000000"/>
          <w:szCs w:val="24"/>
          <w:shd w:val="clear" w:color="auto" w:fill="FFFFFF"/>
          <w:lang w:eastAsia="ro-RO"/>
        </w:rPr>
      </w:pPr>
      <w:r w:rsidRPr="007366E5" w:rsidDel="00324C4F">
        <w:rPr>
          <w:rFonts w:cstheme="minorHAnsi"/>
          <w:szCs w:val="24"/>
          <w:shd w:val="clear" w:color="auto" w:fill="FFFFFF"/>
        </w:rPr>
        <w:t xml:space="preserve"> </w:t>
      </w:r>
      <w:r w:rsidR="00C616DC" w:rsidRPr="007366E5">
        <w:rPr>
          <w:rFonts w:eastAsia="Times New Roman" w:cstheme="minorHAnsi"/>
          <w:color w:val="000000"/>
          <w:szCs w:val="24"/>
          <w:shd w:val="clear" w:color="auto" w:fill="FFFFFF"/>
          <w:lang w:eastAsia="ro-RO"/>
        </w:rPr>
        <w:t>(</w:t>
      </w:r>
      <w:r w:rsidR="009438A6" w:rsidRPr="007366E5">
        <w:rPr>
          <w:rFonts w:eastAsia="Times New Roman" w:cstheme="minorHAnsi"/>
          <w:color w:val="000000"/>
          <w:szCs w:val="24"/>
          <w:shd w:val="clear" w:color="auto" w:fill="FFFFFF"/>
          <w:lang w:eastAsia="ro-RO"/>
        </w:rPr>
        <w:t>3</w:t>
      </w:r>
      <w:r w:rsidR="00C616DC" w:rsidRPr="007366E5">
        <w:rPr>
          <w:rFonts w:eastAsia="Times New Roman" w:cstheme="minorHAnsi"/>
          <w:color w:val="000000"/>
          <w:szCs w:val="24"/>
          <w:shd w:val="clear" w:color="auto" w:fill="FFFFFF"/>
          <w:lang w:eastAsia="ro-RO"/>
        </w:rPr>
        <w:t xml:space="preserve">) </w:t>
      </w:r>
      <w:r w:rsidR="00B56852" w:rsidRPr="007366E5">
        <w:rPr>
          <w:rFonts w:eastAsia="Times New Roman" w:cstheme="minorHAnsi"/>
          <w:color w:val="000000"/>
          <w:szCs w:val="24"/>
          <w:shd w:val="clear" w:color="auto" w:fill="FFFFFF"/>
          <w:lang w:eastAsia="ro-RO"/>
        </w:rPr>
        <w:t xml:space="preserve">În termen de 10 </w:t>
      </w:r>
      <w:r w:rsidR="00B84F2F" w:rsidRPr="007366E5">
        <w:rPr>
          <w:rFonts w:eastAsia="Times New Roman" w:cstheme="minorHAnsi"/>
          <w:color w:val="000000"/>
          <w:szCs w:val="24"/>
          <w:shd w:val="clear" w:color="auto" w:fill="FFFFFF"/>
          <w:lang w:eastAsia="ro-RO"/>
        </w:rPr>
        <w:t xml:space="preserve">(zece) </w:t>
      </w:r>
      <w:r w:rsidR="00B56852" w:rsidRPr="007366E5">
        <w:rPr>
          <w:rFonts w:eastAsia="Times New Roman" w:cstheme="minorHAnsi"/>
          <w:color w:val="000000"/>
          <w:szCs w:val="24"/>
          <w:shd w:val="clear" w:color="auto" w:fill="FFFFFF"/>
          <w:lang w:eastAsia="ro-RO"/>
        </w:rPr>
        <w:t xml:space="preserve">zile lucrătoare de la data depunerii de către </w:t>
      </w:r>
      <w:r w:rsidR="00553E40" w:rsidRPr="007366E5">
        <w:rPr>
          <w:rFonts w:eastAsia="Times New Roman" w:cstheme="minorHAnsi"/>
          <w:color w:val="000000"/>
          <w:szCs w:val="24"/>
          <w:shd w:val="clear" w:color="auto" w:fill="FFFFFF"/>
          <w:lang w:eastAsia="ro-RO"/>
        </w:rPr>
        <w:t>B</w:t>
      </w:r>
      <w:r w:rsidR="00B56852" w:rsidRPr="007366E5">
        <w:rPr>
          <w:rFonts w:eastAsia="Times New Roman" w:cstheme="minorHAnsi"/>
          <w:color w:val="000000"/>
          <w:szCs w:val="24"/>
          <w:shd w:val="clear" w:color="auto" w:fill="FFFFFF"/>
          <w:lang w:eastAsia="ro-RO"/>
        </w:rPr>
        <w:t>eneficia</w:t>
      </w:r>
      <w:r w:rsidR="00A6724A" w:rsidRPr="007366E5">
        <w:rPr>
          <w:rFonts w:eastAsia="Times New Roman" w:cstheme="minorHAnsi"/>
          <w:color w:val="000000"/>
          <w:szCs w:val="24"/>
          <w:shd w:val="clear" w:color="auto" w:fill="FFFFFF"/>
          <w:lang w:eastAsia="ro-RO"/>
        </w:rPr>
        <w:t xml:space="preserve">r </w:t>
      </w:r>
      <w:r w:rsidR="00B56852" w:rsidRPr="007366E5">
        <w:rPr>
          <w:rFonts w:eastAsia="Times New Roman" w:cstheme="minorHAnsi"/>
          <w:color w:val="000000"/>
          <w:szCs w:val="24"/>
          <w:shd w:val="clear" w:color="auto" w:fill="FFFFFF"/>
          <w:lang w:eastAsia="ro-RO"/>
        </w:rPr>
        <w:t xml:space="preserve">la </w:t>
      </w:r>
      <w:r w:rsidR="007366E5">
        <w:rPr>
          <w:rFonts w:eastAsia="Times New Roman" w:cstheme="minorHAnsi"/>
          <w:color w:val="000000"/>
          <w:szCs w:val="24"/>
          <w:shd w:val="clear" w:color="auto" w:fill="FFFFFF"/>
          <w:lang w:eastAsia="ro-RO"/>
        </w:rPr>
        <w:t>AFM</w:t>
      </w:r>
      <w:r w:rsidR="00E5781F" w:rsidRPr="007366E5">
        <w:rPr>
          <w:rFonts w:eastAsia="Times New Roman" w:cstheme="minorHAnsi"/>
          <w:color w:val="000000"/>
          <w:szCs w:val="24"/>
          <w:shd w:val="clear" w:color="auto" w:fill="FFFFFF"/>
          <w:lang w:eastAsia="ro-RO"/>
        </w:rPr>
        <w:t xml:space="preserve"> </w:t>
      </w:r>
      <w:r w:rsidR="00B56852" w:rsidRPr="007366E5">
        <w:rPr>
          <w:rFonts w:eastAsia="Times New Roman" w:cstheme="minorHAnsi"/>
          <w:color w:val="000000"/>
          <w:szCs w:val="24"/>
          <w:shd w:val="clear" w:color="auto" w:fill="FFFFFF"/>
          <w:lang w:eastAsia="ro-RO"/>
        </w:rPr>
        <w:t xml:space="preserve">a cererii de transfer întocmite conform </w:t>
      </w:r>
      <w:r w:rsidR="00553E40" w:rsidRPr="007366E5">
        <w:rPr>
          <w:rFonts w:eastAsia="Times New Roman" w:cstheme="minorHAnsi"/>
          <w:color w:val="000000"/>
          <w:szCs w:val="24"/>
          <w:shd w:val="clear" w:color="auto" w:fill="FFFFFF"/>
          <w:lang w:eastAsia="ro-RO"/>
        </w:rPr>
        <w:t>C</w:t>
      </w:r>
      <w:r w:rsidR="00B56852" w:rsidRPr="007366E5">
        <w:rPr>
          <w:rFonts w:eastAsia="Times New Roman" w:cstheme="minorHAnsi"/>
          <w:color w:val="000000"/>
          <w:szCs w:val="24"/>
          <w:shd w:val="clear" w:color="auto" w:fill="FFFFFF"/>
          <w:lang w:eastAsia="ro-RO"/>
        </w:rPr>
        <w:t xml:space="preserve">ontractului de finanțare, </w:t>
      </w:r>
      <w:r w:rsidR="007366E5">
        <w:rPr>
          <w:rFonts w:eastAsia="Times New Roman" w:cstheme="minorHAnsi"/>
          <w:color w:val="000000"/>
          <w:szCs w:val="24"/>
          <w:shd w:val="clear" w:color="auto" w:fill="FFFFFF"/>
          <w:lang w:eastAsia="ro-RO"/>
        </w:rPr>
        <w:t>AFM</w:t>
      </w:r>
      <w:r w:rsidR="00E5781F" w:rsidRPr="007366E5">
        <w:rPr>
          <w:rFonts w:eastAsia="Times New Roman" w:cstheme="minorHAnsi"/>
          <w:color w:val="000000"/>
          <w:szCs w:val="24"/>
          <w:shd w:val="clear" w:color="auto" w:fill="FFFFFF"/>
          <w:lang w:eastAsia="ro-RO"/>
        </w:rPr>
        <w:t xml:space="preserve"> </w:t>
      </w:r>
      <w:r w:rsidR="00B56852" w:rsidRPr="007366E5">
        <w:rPr>
          <w:rFonts w:eastAsia="Times New Roman" w:cstheme="minorHAnsi"/>
          <w:color w:val="000000"/>
          <w:szCs w:val="24"/>
          <w:shd w:val="clear" w:color="auto" w:fill="FFFFFF"/>
          <w:lang w:eastAsia="ro-RO"/>
        </w:rPr>
        <w:t xml:space="preserve">autorizează cheltuielile cuprinse în cererea de transfer și efectuează plata sumelor autorizate în termen de 5 </w:t>
      </w:r>
      <w:r w:rsidR="00B84F2F" w:rsidRPr="007366E5">
        <w:rPr>
          <w:rFonts w:eastAsia="Times New Roman" w:cstheme="minorHAnsi"/>
          <w:color w:val="000000"/>
          <w:szCs w:val="24"/>
          <w:shd w:val="clear" w:color="auto" w:fill="FFFFFF"/>
          <w:lang w:eastAsia="ro-RO"/>
        </w:rPr>
        <w:t xml:space="preserve">(cinci) </w:t>
      </w:r>
      <w:r w:rsidR="00B56852" w:rsidRPr="007366E5">
        <w:rPr>
          <w:rFonts w:eastAsia="Times New Roman" w:cstheme="minorHAnsi"/>
          <w:color w:val="000000"/>
          <w:szCs w:val="24"/>
          <w:shd w:val="clear" w:color="auto" w:fill="FFFFFF"/>
          <w:lang w:eastAsia="ro-RO"/>
        </w:rPr>
        <w:t>zile lucrătoare de la aprobarea documentelor de către ordonatorul principal de credite</w:t>
      </w:r>
      <w:r w:rsidR="00640561" w:rsidRPr="007366E5">
        <w:rPr>
          <w:rFonts w:eastAsia="Times New Roman" w:cstheme="minorHAnsi"/>
          <w:color w:val="000000"/>
          <w:szCs w:val="24"/>
          <w:shd w:val="clear" w:color="auto" w:fill="FFFFFF"/>
          <w:lang w:eastAsia="ro-RO"/>
        </w:rPr>
        <w:t>,</w:t>
      </w:r>
      <w:r w:rsidR="00640561" w:rsidRPr="007366E5">
        <w:rPr>
          <w:rFonts w:cstheme="minorHAnsi"/>
          <w:szCs w:val="24"/>
        </w:rPr>
        <w:t xml:space="preserve"> </w:t>
      </w:r>
      <w:r w:rsidR="00640561" w:rsidRPr="007366E5">
        <w:rPr>
          <w:rFonts w:eastAsia="Times New Roman" w:cstheme="minorHAnsi"/>
          <w:color w:val="000000"/>
          <w:szCs w:val="24"/>
          <w:shd w:val="clear" w:color="auto" w:fill="FFFFFF"/>
          <w:lang w:eastAsia="ro-RO"/>
        </w:rPr>
        <w:t>în limita creditelor bugetare aprobate în buget cu această destinație</w:t>
      </w:r>
      <w:r w:rsidR="00B56852" w:rsidRPr="007366E5">
        <w:rPr>
          <w:rFonts w:eastAsia="Times New Roman" w:cstheme="minorHAnsi"/>
          <w:color w:val="000000"/>
          <w:szCs w:val="24"/>
          <w:shd w:val="clear" w:color="auto" w:fill="FFFFFF"/>
          <w:lang w:eastAsia="ro-RO"/>
        </w:rPr>
        <w:t xml:space="preserve">. După efectuarea plății, </w:t>
      </w:r>
      <w:r w:rsidR="007366E5">
        <w:rPr>
          <w:rFonts w:eastAsia="Times New Roman" w:cstheme="minorHAnsi"/>
          <w:color w:val="000000"/>
          <w:szCs w:val="24"/>
          <w:shd w:val="clear" w:color="auto" w:fill="FFFFFF"/>
          <w:lang w:eastAsia="ro-RO"/>
        </w:rPr>
        <w:t>AFM</w:t>
      </w:r>
      <w:r w:rsidR="00E5781F" w:rsidRPr="007366E5">
        <w:rPr>
          <w:rFonts w:eastAsia="Times New Roman" w:cstheme="minorHAnsi"/>
          <w:color w:val="000000"/>
          <w:szCs w:val="24"/>
          <w:shd w:val="clear" w:color="auto" w:fill="FFFFFF"/>
          <w:lang w:eastAsia="ro-RO"/>
        </w:rPr>
        <w:t xml:space="preserve"> </w:t>
      </w:r>
      <w:r w:rsidR="00B56852" w:rsidRPr="007366E5">
        <w:rPr>
          <w:rFonts w:eastAsia="Times New Roman" w:cstheme="minorHAnsi"/>
          <w:color w:val="000000"/>
          <w:szCs w:val="24"/>
          <w:shd w:val="clear" w:color="auto" w:fill="FFFFFF"/>
          <w:lang w:eastAsia="ro-RO"/>
        </w:rPr>
        <w:t xml:space="preserve">notifică </w:t>
      </w:r>
      <w:r w:rsidR="00553E40" w:rsidRPr="007366E5">
        <w:rPr>
          <w:rFonts w:eastAsia="Times New Roman" w:cstheme="minorHAnsi"/>
          <w:color w:val="000000"/>
          <w:szCs w:val="24"/>
          <w:shd w:val="clear" w:color="auto" w:fill="FFFFFF"/>
          <w:lang w:eastAsia="ro-RO"/>
        </w:rPr>
        <w:t>B</w:t>
      </w:r>
      <w:r w:rsidR="00B56852" w:rsidRPr="007366E5">
        <w:rPr>
          <w:rFonts w:eastAsia="Times New Roman" w:cstheme="minorHAnsi"/>
          <w:color w:val="000000"/>
          <w:szCs w:val="24"/>
          <w:shd w:val="clear" w:color="auto" w:fill="FFFFFF"/>
          <w:lang w:eastAsia="ro-RO"/>
        </w:rPr>
        <w:t>eneficiar</w:t>
      </w:r>
      <w:r w:rsidR="00553E40" w:rsidRPr="007366E5">
        <w:rPr>
          <w:rFonts w:eastAsia="Times New Roman" w:cstheme="minorHAnsi"/>
          <w:color w:val="000000"/>
          <w:szCs w:val="24"/>
          <w:shd w:val="clear" w:color="auto" w:fill="FFFFFF"/>
          <w:lang w:eastAsia="ro-RO"/>
        </w:rPr>
        <w:t>ului</w:t>
      </w:r>
      <w:r w:rsidR="00B56852" w:rsidRPr="007366E5">
        <w:rPr>
          <w:rFonts w:eastAsia="Times New Roman" w:cstheme="minorHAnsi"/>
          <w:color w:val="000000"/>
          <w:szCs w:val="24"/>
          <w:shd w:val="clear" w:color="auto" w:fill="FFFFFF"/>
          <w:lang w:eastAsia="ro-RO"/>
        </w:rPr>
        <w:t xml:space="preserve"> plata aferentă cheltuielilor autorizate din cererea de transfer.</w:t>
      </w:r>
    </w:p>
    <w:p w14:paraId="638F1156" w14:textId="1957BA12" w:rsidR="00F274C8" w:rsidRPr="007366E5" w:rsidRDefault="00F274C8" w:rsidP="00682473">
      <w:pPr>
        <w:spacing w:before="40" w:after="40" w:line="240" w:lineRule="auto"/>
        <w:jc w:val="both"/>
        <w:rPr>
          <w:rFonts w:eastAsia="Times New Roman" w:cstheme="minorHAnsi"/>
          <w:color w:val="000000"/>
          <w:szCs w:val="24"/>
          <w:shd w:val="clear" w:color="auto" w:fill="FFFFFF"/>
          <w:lang w:eastAsia="ro-RO"/>
        </w:rPr>
      </w:pPr>
      <w:r w:rsidRPr="007366E5">
        <w:rPr>
          <w:rFonts w:eastAsia="Times New Roman" w:cstheme="minorHAnsi"/>
          <w:color w:val="000000"/>
          <w:szCs w:val="24"/>
          <w:shd w:val="clear" w:color="auto" w:fill="FFFFFF"/>
          <w:lang w:eastAsia="ro-RO"/>
        </w:rPr>
        <w:t>(</w:t>
      </w:r>
      <w:r w:rsidR="009438A6" w:rsidRPr="007366E5">
        <w:rPr>
          <w:rFonts w:eastAsia="Times New Roman" w:cstheme="minorHAnsi"/>
          <w:color w:val="000000"/>
          <w:szCs w:val="24"/>
          <w:shd w:val="clear" w:color="auto" w:fill="FFFFFF"/>
          <w:lang w:eastAsia="ro-RO"/>
        </w:rPr>
        <w:t>4</w:t>
      </w:r>
      <w:r w:rsidRPr="007366E5">
        <w:rPr>
          <w:rFonts w:eastAsia="Times New Roman" w:cstheme="minorHAnsi"/>
          <w:color w:val="000000"/>
          <w:szCs w:val="24"/>
          <w:shd w:val="clear" w:color="auto" w:fill="FFFFFF"/>
          <w:lang w:eastAsia="ro-RO"/>
        </w:rPr>
        <w:t>) Transferul fondurilor s</w:t>
      </w:r>
      <w:r w:rsidR="00A45A4D" w:rsidRPr="007366E5">
        <w:rPr>
          <w:rFonts w:eastAsia="Times New Roman" w:cstheme="minorHAnsi"/>
          <w:color w:val="000000"/>
          <w:szCs w:val="24"/>
          <w:shd w:val="clear" w:color="auto" w:fill="FFFFFF"/>
          <w:lang w:eastAsia="ro-RO"/>
        </w:rPr>
        <w:t xml:space="preserve">e </w:t>
      </w:r>
      <w:r w:rsidRPr="007366E5">
        <w:rPr>
          <w:rFonts w:eastAsia="Times New Roman" w:cstheme="minorHAnsi"/>
          <w:color w:val="000000"/>
          <w:szCs w:val="24"/>
          <w:shd w:val="clear" w:color="auto" w:fill="FFFFFF"/>
          <w:lang w:eastAsia="ro-RO"/>
        </w:rPr>
        <w:t xml:space="preserve">va efectua </w:t>
      </w:r>
      <w:r w:rsidR="000E48C8" w:rsidRPr="007366E5">
        <w:rPr>
          <w:rFonts w:eastAsia="Times New Roman" w:cstheme="minorHAnsi"/>
          <w:color w:val="000000"/>
          <w:szCs w:val="24"/>
          <w:shd w:val="clear" w:color="auto" w:fill="FFFFFF"/>
          <w:lang w:eastAsia="ro-RO"/>
        </w:rPr>
        <w:t>în următoarele conturi deschise pe numele Beneficiarului:</w:t>
      </w:r>
    </w:p>
    <w:p w14:paraId="10B15934" w14:textId="2FF94DC4" w:rsidR="000E48C8" w:rsidRPr="007366E5" w:rsidRDefault="000E48C8" w:rsidP="00682473">
      <w:pPr>
        <w:spacing w:before="40" w:after="40" w:line="240" w:lineRule="auto"/>
        <w:jc w:val="both"/>
        <w:rPr>
          <w:rFonts w:eastAsia="Times New Roman" w:cstheme="minorHAnsi"/>
          <w:color w:val="000000"/>
          <w:szCs w:val="24"/>
          <w:shd w:val="clear" w:color="auto" w:fill="FFFFFF"/>
          <w:lang w:eastAsia="ro-RO"/>
        </w:rPr>
      </w:pPr>
    </w:p>
    <w:p w14:paraId="0A291653" w14:textId="2A8F5BF9" w:rsidR="000E48C8" w:rsidRPr="007366E5" w:rsidRDefault="000E48C8" w:rsidP="00682473">
      <w:pPr>
        <w:spacing w:before="40" w:after="40" w:line="240" w:lineRule="auto"/>
        <w:jc w:val="both"/>
        <w:rPr>
          <w:rFonts w:eastAsia="Times New Roman" w:cstheme="minorHAnsi"/>
          <w:color w:val="000000"/>
          <w:szCs w:val="24"/>
          <w:shd w:val="clear" w:color="auto" w:fill="FFFFFF"/>
          <w:lang w:eastAsia="ro-RO"/>
        </w:rPr>
      </w:pPr>
      <w:r w:rsidRPr="007366E5">
        <w:rPr>
          <w:rFonts w:eastAsia="Times New Roman" w:cstheme="minorHAnsi"/>
          <w:color w:val="000000"/>
          <w:szCs w:val="24"/>
          <w:shd w:val="clear" w:color="auto" w:fill="FFFFFF"/>
          <w:lang w:eastAsia="ro-RO"/>
        </w:rPr>
        <w:t xml:space="preserve">Cod IBAN </w:t>
      </w:r>
    </w:p>
    <w:p w14:paraId="58C83254" w14:textId="75AA2D22" w:rsidR="000E48C8" w:rsidRPr="007366E5" w:rsidRDefault="000E48C8" w:rsidP="00682473">
      <w:pPr>
        <w:spacing w:before="40" w:after="40" w:line="240" w:lineRule="auto"/>
        <w:jc w:val="both"/>
        <w:rPr>
          <w:rFonts w:eastAsia="Times New Roman" w:cstheme="minorHAnsi"/>
          <w:color w:val="000000"/>
          <w:szCs w:val="24"/>
          <w:shd w:val="clear" w:color="auto" w:fill="FFFFFF"/>
          <w:lang w:eastAsia="ro-RO"/>
        </w:rPr>
      </w:pPr>
      <w:r w:rsidRPr="007366E5">
        <w:rPr>
          <w:rFonts w:eastAsia="Times New Roman" w:cstheme="minorHAnsi"/>
          <w:color w:val="000000"/>
          <w:szCs w:val="24"/>
          <w:shd w:val="clear" w:color="auto" w:fill="FFFFFF"/>
          <w:lang w:eastAsia="ro-RO"/>
        </w:rPr>
        <w:t>Titular cont</w:t>
      </w:r>
    </w:p>
    <w:p w14:paraId="1C92571B" w14:textId="08A4B2FB" w:rsidR="000E48C8" w:rsidRDefault="000E48C8" w:rsidP="00682473">
      <w:pPr>
        <w:spacing w:before="40" w:after="40" w:line="240" w:lineRule="auto"/>
        <w:jc w:val="both"/>
        <w:rPr>
          <w:rFonts w:eastAsia="Times New Roman" w:cstheme="minorHAnsi"/>
          <w:color w:val="000000"/>
          <w:szCs w:val="24"/>
          <w:shd w:val="clear" w:color="auto" w:fill="FFFFFF"/>
          <w:lang w:eastAsia="ro-RO"/>
        </w:rPr>
      </w:pPr>
      <w:r w:rsidRPr="007366E5">
        <w:rPr>
          <w:rFonts w:eastAsia="Times New Roman" w:cstheme="minorHAnsi"/>
          <w:color w:val="000000"/>
          <w:szCs w:val="24"/>
          <w:shd w:val="clear" w:color="auto" w:fill="FFFFFF"/>
          <w:lang w:eastAsia="ro-RO"/>
        </w:rPr>
        <w:t>Denumire/adresa Trezoreriei</w:t>
      </w:r>
    </w:p>
    <w:p w14:paraId="3172FAA9" w14:textId="77777777" w:rsidR="00E533B8" w:rsidRPr="007366E5" w:rsidRDefault="00E533B8" w:rsidP="00682473">
      <w:pPr>
        <w:spacing w:before="40" w:after="40" w:line="240" w:lineRule="auto"/>
        <w:jc w:val="both"/>
        <w:rPr>
          <w:rFonts w:eastAsia="Times New Roman" w:cstheme="minorHAnsi"/>
          <w:color w:val="000000"/>
          <w:szCs w:val="24"/>
          <w:shd w:val="clear" w:color="auto" w:fill="FFFFFF"/>
          <w:lang w:eastAsia="ro-RO"/>
        </w:rPr>
      </w:pPr>
    </w:p>
    <w:p w14:paraId="5ACCA51D" w14:textId="558A16A9"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shd w:val="clear" w:color="auto" w:fill="FFFFFF"/>
          <w:lang w:eastAsia="ro-RO"/>
        </w:rPr>
        <w:t>(</w:t>
      </w:r>
      <w:r w:rsidR="009438A6" w:rsidRPr="007366E5">
        <w:rPr>
          <w:rFonts w:eastAsia="Times New Roman" w:cstheme="minorHAnsi"/>
          <w:color w:val="000000"/>
          <w:szCs w:val="24"/>
          <w:shd w:val="clear" w:color="auto" w:fill="FFFFFF"/>
          <w:lang w:eastAsia="ro-RO"/>
        </w:rPr>
        <w:t>5</w:t>
      </w:r>
      <w:r w:rsidRPr="007366E5">
        <w:rPr>
          <w:rFonts w:eastAsia="Times New Roman" w:cstheme="minorHAnsi"/>
          <w:color w:val="000000"/>
          <w:szCs w:val="24"/>
          <w:shd w:val="clear" w:color="auto" w:fill="FFFFFF"/>
          <w:lang w:eastAsia="ro-RO"/>
        </w:rPr>
        <w:t xml:space="preserve">) Pentru depunerea de către </w:t>
      </w:r>
      <w:r w:rsidR="000966AB" w:rsidRPr="007366E5">
        <w:rPr>
          <w:rFonts w:eastAsia="Times New Roman" w:cstheme="minorHAnsi"/>
          <w:color w:val="000000"/>
          <w:szCs w:val="24"/>
          <w:shd w:val="clear" w:color="auto" w:fill="FFFFFF"/>
          <w:lang w:eastAsia="ro-RO"/>
        </w:rPr>
        <w:t>B</w:t>
      </w:r>
      <w:r w:rsidRPr="007366E5">
        <w:rPr>
          <w:rFonts w:eastAsia="Times New Roman" w:cstheme="minorHAnsi"/>
          <w:color w:val="000000"/>
          <w:szCs w:val="24"/>
          <w:shd w:val="clear" w:color="auto" w:fill="FFFFFF"/>
          <w:lang w:eastAsia="ro-RO"/>
        </w:rPr>
        <w:t xml:space="preserve">eneficiar a unor documente adiţionale sau </w:t>
      </w:r>
      <w:r w:rsidR="00BC78F3" w:rsidRPr="007366E5">
        <w:rPr>
          <w:rFonts w:eastAsia="Times New Roman" w:cstheme="minorHAnsi"/>
          <w:color w:val="000000"/>
          <w:szCs w:val="24"/>
          <w:shd w:val="clear" w:color="auto" w:fill="FFFFFF"/>
          <w:lang w:eastAsia="ro-RO"/>
        </w:rPr>
        <w:t xml:space="preserve">a unor răspunsuri la </w:t>
      </w:r>
      <w:r w:rsidRPr="007366E5">
        <w:rPr>
          <w:rFonts w:eastAsia="Times New Roman" w:cstheme="minorHAnsi"/>
          <w:color w:val="000000"/>
          <w:szCs w:val="24"/>
          <w:shd w:val="clear" w:color="auto" w:fill="FFFFFF"/>
          <w:lang w:eastAsia="ro-RO"/>
        </w:rPr>
        <w:t xml:space="preserve">clarificări solicitate de </w:t>
      </w:r>
      <w:r w:rsidR="007366E5">
        <w:rPr>
          <w:rFonts w:eastAsia="Times New Roman" w:cstheme="minorHAnsi"/>
          <w:color w:val="000000"/>
          <w:szCs w:val="24"/>
          <w:shd w:val="clear" w:color="auto" w:fill="FFFFFF"/>
          <w:lang w:eastAsia="ro-RO"/>
        </w:rPr>
        <w:t>AFM</w:t>
      </w:r>
      <w:r w:rsidRPr="007366E5">
        <w:rPr>
          <w:rFonts w:eastAsia="Times New Roman" w:cstheme="minorHAnsi"/>
          <w:color w:val="000000"/>
          <w:szCs w:val="24"/>
          <w:shd w:val="clear" w:color="auto" w:fill="FFFFFF"/>
          <w:lang w:eastAsia="ro-RO"/>
        </w:rPr>
        <w:t>, termenul de 10</w:t>
      </w:r>
      <w:r w:rsidR="00B84F2F" w:rsidRPr="007366E5">
        <w:rPr>
          <w:rFonts w:eastAsia="Times New Roman" w:cstheme="minorHAnsi"/>
          <w:color w:val="000000"/>
          <w:szCs w:val="24"/>
          <w:shd w:val="clear" w:color="auto" w:fill="FFFFFF"/>
          <w:lang w:eastAsia="ro-RO"/>
        </w:rPr>
        <w:t xml:space="preserve"> (zece)</w:t>
      </w:r>
      <w:r w:rsidRPr="007366E5">
        <w:rPr>
          <w:rFonts w:eastAsia="Times New Roman" w:cstheme="minorHAnsi"/>
          <w:color w:val="000000"/>
          <w:szCs w:val="24"/>
          <w:shd w:val="clear" w:color="auto" w:fill="FFFFFF"/>
          <w:lang w:eastAsia="ro-RO"/>
        </w:rPr>
        <w:t xml:space="preserve"> zile</w:t>
      </w:r>
      <w:r w:rsidR="009F16A9" w:rsidRPr="007366E5">
        <w:rPr>
          <w:rFonts w:eastAsia="Times New Roman" w:cstheme="minorHAnsi"/>
          <w:color w:val="000000"/>
          <w:szCs w:val="24"/>
          <w:shd w:val="clear" w:color="auto" w:fill="FFFFFF"/>
          <w:lang w:eastAsia="ro-RO"/>
        </w:rPr>
        <w:t xml:space="preserve"> lucrătoare prevăzut la alin. (</w:t>
      </w:r>
      <w:r w:rsidR="009438A6" w:rsidRPr="007366E5">
        <w:rPr>
          <w:rFonts w:eastAsia="Times New Roman" w:cstheme="minorHAnsi"/>
          <w:color w:val="000000"/>
          <w:szCs w:val="24"/>
          <w:shd w:val="clear" w:color="auto" w:fill="FFFFFF"/>
          <w:lang w:eastAsia="ro-RO"/>
        </w:rPr>
        <w:t>3</w:t>
      </w:r>
      <w:r w:rsidRPr="007366E5">
        <w:rPr>
          <w:rFonts w:eastAsia="Times New Roman" w:cstheme="minorHAnsi"/>
          <w:color w:val="000000"/>
          <w:szCs w:val="24"/>
          <w:shd w:val="clear" w:color="auto" w:fill="FFFFFF"/>
          <w:lang w:eastAsia="ro-RO"/>
        </w:rPr>
        <w:t xml:space="preserve">) poate fi întrerupt fără ca perioadele de întrerupere cumulate să depăşească 10 </w:t>
      </w:r>
      <w:r w:rsidR="00B84F2F" w:rsidRPr="007366E5">
        <w:rPr>
          <w:rFonts w:eastAsia="Times New Roman" w:cstheme="minorHAnsi"/>
          <w:color w:val="000000"/>
          <w:szCs w:val="24"/>
          <w:shd w:val="clear" w:color="auto" w:fill="FFFFFF"/>
          <w:lang w:eastAsia="ro-RO"/>
        </w:rPr>
        <w:t xml:space="preserve">(zece) </w:t>
      </w:r>
      <w:r w:rsidRPr="007366E5">
        <w:rPr>
          <w:rFonts w:eastAsia="Times New Roman" w:cstheme="minorHAnsi"/>
          <w:color w:val="000000"/>
          <w:szCs w:val="24"/>
          <w:shd w:val="clear" w:color="auto" w:fill="FFFFFF"/>
          <w:lang w:eastAsia="ro-RO"/>
        </w:rPr>
        <w:t>zile lucrătoare.</w:t>
      </w:r>
    </w:p>
    <w:p w14:paraId="77E73368" w14:textId="1C2A5B33"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shd w:val="clear" w:color="auto" w:fill="FFFFFF"/>
          <w:lang w:eastAsia="ro-RO"/>
        </w:rPr>
        <w:lastRenderedPageBreak/>
        <w:t>(</w:t>
      </w:r>
      <w:r w:rsidR="009438A6" w:rsidRPr="007366E5">
        <w:rPr>
          <w:rFonts w:eastAsia="Times New Roman" w:cstheme="minorHAnsi"/>
          <w:color w:val="000000"/>
          <w:szCs w:val="24"/>
          <w:shd w:val="clear" w:color="auto" w:fill="FFFFFF"/>
          <w:lang w:eastAsia="ro-RO"/>
        </w:rPr>
        <w:t>6</w:t>
      </w:r>
      <w:r w:rsidRPr="007366E5">
        <w:rPr>
          <w:rFonts w:eastAsia="Times New Roman" w:cstheme="minorHAnsi"/>
          <w:color w:val="000000"/>
          <w:szCs w:val="24"/>
          <w:shd w:val="clear" w:color="auto" w:fill="FFFFFF"/>
          <w:lang w:eastAsia="ro-RO"/>
        </w:rPr>
        <w:t xml:space="preserve">) În cazul ultimei cereri de transfer depuse de </w:t>
      </w:r>
      <w:r w:rsidR="00681760" w:rsidRPr="007366E5">
        <w:rPr>
          <w:rFonts w:eastAsia="Times New Roman" w:cstheme="minorHAnsi"/>
          <w:color w:val="000000"/>
          <w:szCs w:val="24"/>
          <w:shd w:val="clear" w:color="auto" w:fill="FFFFFF"/>
          <w:lang w:eastAsia="ro-RO"/>
        </w:rPr>
        <w:t>B</w:t>
      </w:r>
      <w:r w:rsidRPr="007366E5">
        <w:rPr>
          <w:rFonts w:eastAsia="Times New Roman" w:cstheme="minorHAnsi"/>
          <w:color w:val="000000"/>
          <w:szCs w:val="24"/>
          <w:shd w:val="clear" w:color="auto" w:fill="FFFFFF"/>
          <w:lang w:eastAsia="ro-RO"/>
        </w:rPr>
        <w:t xml:space="preserve">eneficiar în cadrul </w:t>
      </w:r>
      <w:r w:rsidR="004E534C" w:rsidRPr="007366E5">
        <w:rPr>
          <w:rFonts w:eastAsia="Times New Roman" w:cstheme="minorHAnsi"/>
          <w:color w:val="000000"/>
          <w:szCs w:val="24"/>
          <w:shd w:val="clear" w:color="auto" w:fill="FFFFFF"/>
          <w:lang w:eastAsia="ro-RO"/>
        </w:rPr>
        <w:t>P</w:t>
      </w:r>
      <w:r w:rsidRPr="007366E5">
        <w:rPr>
          <w:rFonts w:eastAsia="Times New Roman" w:cstheme="minorHAnsi"/>
          <w:color w:val="000000"/>
          <w:szCs w:val="24"/>
          <w:shd w:val="clear" w:color="auto" w:fill="FFFFFF"/>
          <w:lang w:eastAsia="ro-RO"/>
        </w:rPr>
        <w:t>roiectulu</w:t>
      </w:r>
      <w:r w:rsidR="009F16A9" w:rsidRPr="007366E5">
        <w:rPr>
          <w:rFonts w:eastAsia="Times New Roman" w:cstheme="minorHAnsi"/>
          <w:color w:val="000000"/>
          <w:szCs w:val="24"/>
          <w:shd w:val="clear" w:color="auto" w:fill="FFFFFF"/>
          <w:lang w:eastAsia="ro-RO"/>
        </w:rPr>
        <w:t>i, termenul prevăzut la alin. (</w:t>
      </w:r>
      <w:r w:rsidR="009438A6" w:rsidRPr="007366E5">
        <w:rPr>
          <w:rFonts w:eastAsia="Times New Roman" w:cstheme="minorHAnsi"/>
          <w:color w:val="000000"/>
          <w:szCs w:val="24"/>
          <w:shd w:val="clear" w:color="auto" w:fill="FFFFFF"/>
          <w:lang w:eastAsia="ro-RO"/>
        </w:rPr>
        <w:t>3</w:t>
      </w:r>
      <w:r w:rsidRPr="007366E5">
        <w:rPr>
          <w:rFonts w:eastAsia="Times New Roman" w:cstheme="minorHAnsi"/>
          <w:color w:val="000000"/>
          <w:szCs w:val="24"/>
          <w:shd w:val="clear" w:color="auto" w:fill="FFFFFF"/>
          <w:lang w:eastAsia="ro-RO"/>
        </w:rPr>
        <w:t>) poate fi prelungit cu durata necesară efectuării tuturor verificărilor procedurale, fără a depăşi 45</w:t>
      </w:r>
      <w:r w:rsidR="00B84F2F" w:rsidRPr="007366E5">
        <w:rPr>
          <w:rFonts w:eastAsia="Times New Roman" w:cstheme="minorHAnsi"/>
          <w:color w:val="000000"/>
          <w:szCs w:val="24"/>
          <w:shd w:val="clear" w:color="auto" w:fill="FFFFFF"/>
          <w:lang w:eastAsia="ro-RO"/>
        </w:rPr>
        <w:t xml:space="preserve"> (</w:t>
      </w:r>
      <w:r w:rsidR="00B84F2F" w:rsidRPr="009328BE">
        <w:rPr>
          <w:rFonts w:eastAsia="Times New Roman" w:cstheme="minorHAnsi"/>
          <w:i/>
          <w:color w:val="000000"/>
          <w:szCs w:val="24"/>
          <w:shd w:val="clear" w:color="auto" w:fill="FFFFFF"/>
          <w:lang w:eastAsia="ro-RO"/>
        </w:rPr>
        <w:t>patruzeci și cinci</w:t>
      </w:r>
      <w:r w:rsidR="00B84F2F" w:rsidRPr="007366E5">
        <w:rPr>
          <w:rFonts w:eastAsia="Times New Roman" w:cstheme="minorHAnsi"/>
          <w:color w:val="000000"/>
          <w:szCs w:val="24"/>
          <w:shd w:val="clear" w:color="auto" w:fill="FFFFFF"/>
          <w:lang w:eastAsia="ro-RO"/>
        </w:rPr>
        <w:t xml:space="preserve">) </w:t>
      </w:r>
      <w:r w:rsidRPr="007366E5">
        <w:rPr>
          <w:rFonts w:eastAsia="Times New Roman" w:cstheme="minorHAnsi"/>
          <w:color w:val="000000"/>
          <w:szCs w:val="24"/>
          <w:shd w:val="clear" w:color="auto" w:fill="FFFFFF"/>
          <w:lang w:eastAsia="ro-RO"/>
        </w:rPr>
        <w:t>de zile.</w:t>
      </w:r>
    </w:p>
    <w:p w14:paraId="19EB2987" w14:textId="3490B117" w:rsidR="000E48C8" w:rsidRPr="007366E5" w:rsidRDefault="000E48C8" w:rsidP="00682473">
      <w:pPr>
        <w:spacing w:before="40" w:after="40" w:line="240" w:lineRule="auto"/>
        <w:jc w:val="both"/>
        <w:rPr>
          <w:rFonts w:eastAsia="Times New Roman" w:cstheme="minorHAnsi"/>
          <w:color w:val="000000"/>
          <w:szCs w:val="24"/>
          <w:shd w:val="clear" w:color="auto" w:fill="FFFFFF"/>
          <w:lang w:eastAsia="ro-RO"/>
        </w:rPr>
      </w:pPr>
      <w:r w:rsidRPr="007366E5">
        <w:rPr>
          <w:rFonts w:eastAsia="Times New Roman" w:cstheme="minorHAnsi"/>
          <w:color w:val="000000"/>
          <w:szCs w:val="24"/>
          <w:shd w:val="clear" w:color="auto" w:fill="FFFFFF"/>
          <w:lang w:eastAsia="ro-RO"/>
        </w:rPr>
        <w:t>(</w:t>
      </w:r>
      <w:r w:rsidR="009E2B48">
        <w:rPr>
          <w:rFonts w:eastAsia="Times New Roman" w:cstheme="minorHAnsi"/>
          <w:color w:val="000000"/>
          <w:szCs w:val="24"/>
          <w:shd w:val="clear" w:color="auto" w:fill="FFFFFF"/>
          <w:lang w:eastAsia="ro-RO"/>
        </w:rPr>
        <w:t>7</w:t>
      </w:r>
      <w:r w:rsidRPr="007366E5">
        <w:rPr>
          <w:rFonts w:eastAsia="Times New Roman" w:cstheme="minorHAnsi"/>
          <w:color w:val="000000"/>
          <w:szCs w:val="24"/>
          <w:shd w:val="clear" w:color="auto" w:fill="FFFFFF"/>
          <w:lang w:eastAsia="ro-RO"/>
        </w:rPr>
        <w:t xml:space="preserve">) În cazul insuficienței fondurilor, plata se va suspenda până la alimentarea conturilor </w:t>
      </w:r>
      <w:r w:rsidR="007366E5">
        <w:rPr>
          <w:rFonts w:eastAsia="Times New Roman" w:cstheme="minorHAnsi"/>
          <w:color w:val="000000"/>
          <w:szCs w:val="24"/>
          <w:shd w:val="clear" w:color="auto" w:fill="FFFFFF"/>
          <w:lang w:eastAsia="ro-RO"/>
        </w:rPr>
        <w:t>AFM</w:t>
      </w:r>
      <w:r w:rsidR="00E5781F" w:rsidRPr="007366E5">
        <w:rPr>
          <w:rFonts w:eastAsia="Times New Roman" w:cstheme="minorHAnsi"/>
          <w:color w:val="000000"/>
          <w:szCs w:val="24"/>
          <w:shd w:val="clear" w:color="auto" w:fill="FFFFFF"/>
          <w:lang w:eastAsia="ro-RO"/>
        </w:rPr>
        <w:t xml:space="preserve"> </w:t>
      </w:r>
      <w:r w:rsidRPr="007366E5">
        <w:rPr>
          <w:rFonts w:eastAsia="Times New Roman" w:cstheme="minorHAnsi"/>
          <w:color w:val="000000"/>
          <w:szCs w:val="24"/>
          <w:shd w:val="clear" w:color="auto" w:fill="FFFFFF"/>
          <w:lang w:eastAsia="ro-RO"/>
        </w:rPr>
        <w:t xml:space="preserve">cu fondurile necesare, </w:t>
      </w:r>
      <w:r w:rsidR="007366E5">
        <w:rPr>
          <w:rFonts w:eastAsia="Times New Roman" w:cstheme="minorHAnsi"/>
          <w:color w:val="000000"/>
          <w:szCs w:val="24"/>
          <w:shd w:val="clear" w:color="auto" w:fill="FFFFFF"/>
          <w:lang w:eastAsia="ro-RO"/>
        </w:rPr>
        <w:t>AFM</w:t>
      </w:r>
      <w:r w:rsidR="00E5781F" w:rsidRPr="007366E5">
        <w:rPr>
          <w:rFonts w:eastAsia="Times New Roman" w:cstheme="minorHAnsi"/>
          <w:color w:val="000000"/>
          <w:szCs w:val="24"/>
          <w:shd w:val="clear" w:color="auto" w:fill="FFFFFF"/>
          <w:lang w:eastAsia="ro-RO"/>
        </w:rPr>
        <w:t xml:space="preserve"> </w:t>
      </w:r>
      <w:r w:rsidRPr="007366E5">
        <w:rPr>
          <w:rFonts w:eastAsia="Times New Roman" w:cstheme="minorHAnsi"/>
          <w:color w:val="000000"/>
          <w:szCs w:val="24"/>
          <w:shd w:val="clear" w:color="auto" w:fill="FFFFFF"/>
          <w:lang w:eastAsia="ro-RO"/>
        </w:rPr>
        <w:t xml:space="preserve">notificând Beneficiarul în termen de 3 (trei) zile de la data autorizării la plată a cererii de transfer, cu privire la această situație. </w:t>
      </w:r>
    </w:p>
    <w:p w14:paraId="4D2502B7" w14:textId="77777777" w:rsidR="00597CA0" w:rsidRDefault="009438A6" w:rsidP="009328BE">
      <w:pPr>
        <w:spacing w:after="40" w:line="240" w:lineRule="auto"/>
        <w:jc w:val="both"/>
        <w:rPr>
          <w:rFonts w:eastAsia="Times New Roman" w:cstheme="minorHAnsi"/>
          <w:color w:val="000000"/>
          <w:szCs w:val="24"/>
          <w:shd w:val="clear" w:color="auto" w:fill="FFFFFF"/>
          <w:lang w:eastAsia="ro-RO"/>
        </w:rPr>
      </w:pPr>
      <w:r w:rsidRPr="007366E5">
        <w:rPr>
          <w:rFonts w:eastAsia="Times New Roman" w:cstheme="minorHAnsi"/>
          <w:color w:val="000000"/>
          <w:szCs w:val="24"/>
          <w:shd w:val="clear" w:color="auto" w:fill="FFFFFF"/>
          <w:lang w:eastAsia="ro-RO"/>
        </w:rPr>
        <w:t>(</w:t>
      </w:r>
      <w:r w:rsidR="005F17E1" w:rsidRPr="007366E5">
        <w:rPr>
          <w:rFonts w:eastAsia="Times New Roman" w:cstheme="minorHAnsi"/>
          <w:color w:val="000000"/>
          <w:szCs w:val="24"/>
          <w:shd w:val="clear" w:color="auto" w:fill="FFFFFF"/>
          <w:lang w:eastAsia="ro-RO"/>
        </w:rPr>
        <w:t>9</w:t>
      </w:r>
      <w:r w:rsidRPr="007366E5">
        <w:rPr>
          <w:rFonts w:eastAsia="Times New Roman" w:cstheme="minorHAnsi"/>
          <w:color w:val="000000"/>
          <w:szCs w:val="24"/>
          <w:shd w:val="clear" w:color="auto" w:fill="FFFFFF"/>
          <w:lang w:eastAsia="ro-RO"/>
        </w:rPr>
        <w:t xml:space="preserve">) Pentru beneficiarii care se încadrează în prevederile art. 9 alin. (1) din </w:t>
      </w:r>
      <w:r w:rsidR="00E567D1" w:rsidRPr="007366E5">
        <w:rPr>
          <w:rFonts w:eastAsia="Times New Roman" w:cstheme="minorHAnsi"/>
          <w:color w:val="000000"/>
          <w:szCs w:val="24"/>
          <w:shd w:val="clear" w:color="auto" w:fill="FFFFFF"/>
          <w:lang w:eastAsia="ro-RO"/>
        </w:rPr>
        <w:t>Ordonanţa de urgenţă nr. 124/2021 se aplică mecanismul prevăzut în Legea aplicabilă.</w:t>
      </w:r>
    </w:p>
    <w:p w14:paraId="29BAB8E9" w14:textId="58EB122C" w:rsidR="00C616DC" w:rsidRPr="007366E5" w:rsidRDefault="00C616DC" w:rsidP="009328BE">
      <w:pPr>
        <w:spacing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 xml:space="preserve">Articolul </w:t>
      </w:r>
      <w:r w:rsidR="006941CE" w:rsidRPr="007366E5">
        <w:rPr>
          <w:rFonts w:eastAsia="Times New Roman" w:cstheme="minorHAnsi"/>
          <w:b/>
          <w:bCs/>
          <w:color w:val="000000"/>
          <w:szCs w:val="24"/>
          <w:lang w:eastAsia="ro-RO"/>
        </w:rPr>
        <w:t>7</w:t>
      </w:r>
      <w:r w:rsidRPr="007366E5">
        <w:rPr>
          <w:rFonts w:eastAsia="Times New Roman" w:cstheme="minorHAnsi"/>
          <w:color w:val="000000"/>
          <w:szCs w:val="24"/>
          <w:lang w:eastAsia="ro-RO"/>
        </w:rPr>
        <w:t xml:space="preserve"> </w:t>
      </w:r>
      <w:r w:rsidR="00A10C19" w:rsidRPr="007366E5">
        <w:rPr>
          <w:rFonts w:eastAsia="Times New Roman" w:cstheme="minorHAnsi"/>
          <w:b/>
          <w:bCs/>
          <w:color w:val="000000"/>
          <w:szCs w:val="24"/>
          <w:lang w:eastAsia="ro-RO"/>
        </w:rPr>
        <w:t>Drepturile și o</w:t>
      </w:r>
      <w:r w:rsidRPr="007366E5">
        <w:rPr>
          <w:rFonts w:eastAsia="Times New Roman" w:cstheme="minorHAnsi"/>
          <w:b/>
          <w:bCs/>
          <w:color w:val="000000"/>
          <w:szCs w:val="24"/>
          <w:lang w:eastAsia="ro-RO"/>
        </w:rPr>
        <w:t>bligațiile părțilo</w:t>
      </w:r>
      <w:r w:rsidR="00103462" w:rsidRPr="007366E5">
        <w:rPr>
          <w:rFonts w:eastAsia="Times New Roman" w:cstheme="minorHAnsi"/>
          <w:b/>
          <w:bCs/>
          <w:color w:val="000000"/>
          <w:szCs w:val="24"/>
          <w:lang w:eastAsia="ro-RO"/>
        </w:rPr>
        <w:t>r</w:t>
      </w:r>
    </w:p>
    <w:p w14:paraId="3347A9A4" w14:textId="2DE69380" w:rsidR="00681760" w:rsidRPr="007366E5" w:rsidRDefault="00681760" w:rsidP="00682473">
      <w:pPr>
        <w:spacing w:before="12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A.</w:t>
      </w:r>
      <w:r w:rsidRPr="007366E5">
        <w:rPr>
          <w:rFonts w:eastAsia="Times New Roman" w:cstheme="minorHAnsi"/>
          <w:color w:val="000000"/>
          <w:szCs w:val="24"/>
          <w:lang w:eastAsia="ro-RO"/>
        </w:rPr>
        <w:t xml:space="preserve"> </w:t>
      </w:r>
      <w:r w:rsidRPr="007366E5">
        <w:rPr>
          <w:rFonts w:eastAsia="Times New Roman" w:cstheme="minorHAnsi"/>
          <w:b/>
          <w:bCs/>
          <w:color w:val="000000"/>
          <w:szCs w:val="24"/>
          <w:lang w:eastAsia="ro-RO"/>
        </w:rPr>
        <w:t xml:space="preserve">Drepturile și obligațiile </w:t>
      </w:r>
      <w:r w:rsidR="007366E5">
        <w:rPr>
          <w:rFonts w:eastAsia="Times New Roman" w:cstheme="minorHAnsi"/>
          <w:b/>
          <w:bCs/>
          <w:color w:val="000000"/>
          <w:szCs w:val="24"/>
          <w:lang w:eastAsia="ro-RO"/>
        </w:rPr>
        <w:t>AFM</w:t>
      </w:r>
    </w:p>
    <w:p w14:paraId="58618086" w14:textId="01B56EAB" w:rsidR="00C7742D" w:rsidRPr="007366E5" w:rsidRDefault="00C7742D" w:rsidP="00682473">
      <w:pPr>
        <w:spacing w:after="0" w:line="240" w:lineRule="auto"/>
        <w:jc w:val="both"/>
        <w:rPr>
          <w:rFonts w:eastAsia="Times New Roman" w:cstheme="minorHAnsi"/>
          <w:szCs w:val="24"/>
          <w:lang w:eastAsia="ro-RO"/>
        </w:rPr>
      </w:pPr>
      <w:r w:rsidRPr="007366E5">
        <w:rPr>
          <w:rFonts w:eastAsia="Times New Roman" w:cstheme="minorHAnsi"/>
          <w:szCs w:val="24"/>
          <w:lang w:eastAsia="ro-RO"/>
        </w:rPr>
        <w:t xml:space="preserve">(1) </w:t>
      </w:r>
      <w:r w:rsidR="007366E5">
        <w:rPr>
          <w:rFonts w:eastAsia="Times New Roman" w:cstheme="minorHAnsi"/>
          <w:szCs w:val="24"/>
          <w:lang w:eastAsia="ro-RO"/>
        </w:rPr>
        <w:t>AFM</w:t>
      </w:r>
      <w:r w:rsidR="00E5781F" w:rsidRPr="007366E5">
        <w:rPr>
          <w:rFonts w:eastAsia="Times New Roman" w:cstheme="minorHAnsi"/>
          <w:szCs w:val="24"/>
          <w:lang w:eastAsia="ro-RO"/>
        </w:rPr>
        <w:t xml:space="preserve"> </w:t>
      </w:r>
      <w:r w:rsidRPr="007366E5">
        <w:rPr>
          <w:rFonts w:eastAsia="Times New Roman" w:cstheme="minorHAnsi"/>
          <w:szCs w:val="24"/>
          <w:lang w:eastAsia="ro-RO"/>
        </w:rPr>
        <w:t>are dreptul de a monitoriza din punct de vedere tehnic şi financiar implementarea Proiectului în vederea asigurării îndeplinirii obiectivelor acestuia și prevenirii neregulilor.</w:t>
      </w:r>
    </w:p>
    <w:p w14:paraId="786AEDFA" w14:textId="28634F71" w:rsidR="00DD470F" w:rsidRPr="007366E5" w:rsidRDefault="00DD470F" w:rsidP="00682473">
      <w:pPr>
        <w:spacing w:after="0" w:line="240" w:lineRule="auto"/>
        <w:jc w:val="both"/>
        <w:rPr>
          <w:rFonts w:eastAsia="Times New Roman" w:cstheme="minorHAnsi"/>
          <w:szCs w:val="24"/>
          <w:lang w:eastAsia="ro-RO"/>
        </w:rPr>
      </w:pPr>
      <w:r w:rsidRPr="007366E5">
        <w:rPr>
          <w:rFonts w:eastAsia="Times New Roman" w:cstheme="minorHAnsi"/>
          <w:szCs w:val="24"/>
          <w:lang w:eastAsia="ro-RO"/>
        </w:rPr>
        <w:t xml:space="preserve">(2) </w:t>
      </w:r>
      <w:r w:rsidR="007366E5">
        <w:rPr>
          <w:rFonts w:eastAsia="Times New Roman" w:cstheme="minorHAnsi"/>
          <w:szCs w:val="24"/>
          <w:lang w:eastAsia="ro-RO"/>
        </w:rPr>
        <w:t>AFM</w:t>
      </w:r>
      <w:r w:rsidR="00E5781F" w:rsidRPr="007366E5">
        <w:rPr>
          <w:rFonts w:eastAsia="Times New Roman" w:cstheme="minorHAnsi"/>
          <w:szCs w:val="24"/>
          <w:lang w:eastAsia="ro-RO"/>
        </w:rPr>
        <w:t xml:space="preserve"> </w:t>
      </w:r>
      <w:r w:rsidRPr="007366E5">
        <w:rPr>
          <w:rFonts w:eastAsia="Times New Roman" w:cstheme="minorHAnsi"/>
          <w:szCs w:val="24"/>
          <w:lang w:eastAsia="ro-RO"/>
        </w:rPr>
        <w:t xml:space="preserve">are dreptul de a solicita Beneficiarului rapoarte de progres trimestriale/semestriale sau ori de câte ori se impune, precum și orice alt document privind implementarea proiectului. </w:t>
      </w:r>
    </w:p>
    <w:p w14:paraId="2F8C8320" w14:textId="04EB7A2C" w:rsidR="00C7742D" w:rsidRPr="007366E5" w:rsidRDefault="00C7742D" w:rsidP="00682473">
      <w:pPr>
        <w:spacing w:after="0" w:line="240" w:lineRule="auto"/>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3</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E5781F" w:rsidRPr="007366E5">
        <w:rPr>
          <w:rFonts w:eastAsia="Times New Roman" w:cstheme="minorHAnsi"/>
          <w:szCs w:val="24"/>
          <w:lang w:eastAsia="ro-RO"/>
        </w:rPr>
        <w:t xml:space="preserve"> </w:t>
      </w:r>
      <w:r w:rsidRPr="007366E5">
        <w:rPr>
          <w:rFonts w:eastAsia="Times New Roman" w:cstheme="minorHAnsi"/>
          <w:szCs w:val="24"/>
          <w:lang w:eastAsia="ro-RO"/>
        </w:rPr>
        <w:t>are dreptul de a verifica</w:t>
      </w:r>
      <w:r w:rsidR="0006573D" w:rsidRPr="007366E5">
        <w:rPr>
          <w:rFonts w:eastAsia="Times New Roman" w:cstheme="minorHAnsi"/>
          <w:szCs w:val="24"/>
          <w:lang w:eastAsia="ro-RO"/>
        </w:rPr>
        <w:t xml:space="preserve">, </w:t>
      </w:r>
      <w:r w:rsidR="005A5E86" w:rsidRPr="007366E5">
        <w:rPr>
          <w:rFonts w:eastAsia="Times New Roman" w:cstheme="minorHAnsi"/>
          <w:szCs w:val="24"/>
          <w:lang w:eastAsia="ro-RO"/>
        </w:rPr>
        <w:t xml:space="preserve">inclusiv </w:t>
      </w:r>
      <w:r w:rsidR="0006573D" w:rsidRPr="007366E5">
        <w:rPr>
          <w:rFonts w:eastAsia="Times New Roman" w:cstheme="minorHAnsi"/>
          <w:szCs w:val="24"/>
          <w:lang w:eastAsia="ro-RO"/>
        </w:rPr>
        <w:t>prin intermediul Inspectoratului de Stat în Construcții,</w:t>
      </w:r>
      <w:r w:rsidRPr="007366E5">
        <w:rPr>
          <w:rFonts w:eastAsia="Times New Roman" w:cstheme="minorHAnsi"/>
          <w:szCs w:val="24"/>
          <w:lang w:eastAsia="ro-RO"/>
        </w:rPr>
        <w:t xml:space="preserve"> legalitatea și realitatea tuturor activităţilor aferente implementării Proiectului care face obiectul prezentului Contract de finanţare.</w:t>
      </w:r>
    </w:p>
    <w:p w14:paraId="320D4BA0" w14:textId="58BAA57A" w:rsidR="00C7742D" w:rsidRPr="007366E5" w:rsidRDefault="00C7742D" w:rsidP="00682473">
      <w:pPr>
        <w:spacing w:after="0" w:line="240" w:lineRule="auto"/>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4</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E5781F" w:rsidRPr="007366E5">
        <w:rPr>
          <w:rFonts w:eastAsia="Times New Roman" w:cstheme="minorHAnsi"/>
          <w:szCs w:val="24"/>
          <w:lang w:eastAsia="ro-RO"/>
        </w:rPr>
        <w:t xml:space="preserve"> </w:t>
      </w:r>
      <w:r w:rsidRPr="007366E5">
        <w:rPr>
          <w:rFonts w:eastAsia="Times New Roman" w:cstheme="minorHAnsi"/>
          <w:szCs w:val="24"/>
          <w:lang w:eastAsia="ro-RO"/>
        </w:rPr>
        <w:t>are dreptul de a lua măsuri privind suspendarea plăţilor către Beneficiar în cazul depistării unei suspiciuni de fraudă.</w:t>
      </w:r>
    </w:p>
    <w:p w14:paraId="431AF48B" w14:textId="0B6B1BB4" w:rsidR="00C7742D" w:rsidRPr="007366E5" w:rsidRDefault="00C7742D" w:rsidP="00682473">
      <w:pPr>
        <w:spacing w:after="0"/>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5</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E5781F" w:rsidRPr="007366E5">
        <w:rPr>
          <w:rFonts w:eastAsia="Times New Roman" w:cstheme="minorHAnsi"/>
          <w:szCs w:val="24"/>
          <w:lang w:eastAsia="ro-RO"/>
        </w:rPr>
        <w:t xml:space="preserve"> </w:t>
      </w:r>
      <w:r w:rsidRPr="007366E5">
        <w:rPr>
          <w:rFonts w:eastAsia="Times New Roman" w:cstheme="minorHAnsi"/>
          <w:szCs w:val="24"/>
          <w:lang w:eastAsia="ro-RO"/>
        </w:rPr>
        <w:t xml:space="preserve">are dreptul să ia măsuri adecvate pentru prevenirea, depistarea, constatarea  și corectarea fraudei, a corupției și a conflictelor de interese, care afectează interesele financiare ale Uniunii Europene și să întreprindă </w:t>
      </w:r>
      <w:r w:rsidR="00C31A91" w:rsidRPr="007366E5">
        <w:rPr>
          <w:rFonts w:eastAsia="Times New Roman" w:cstheme="minorHAnsi"/>
          <w:szCs w:val="24"/>
          <w:lang w:eastAsia="ro-RO"/>
        </w:rPr>
        <w:t>orice acțiune</w:t>
      </w:r>
      <w:r w:rsidR="00B35B6F" w:rsidRPr="007366E5">
        <w:rPr>
          <w:rFonts w:eastAsia="Times New Roman" w:cstheme="minorHAnsi"/>
          <w:szCs w:val="24"/>
          <w:lang w:eastAsia="ro-RO"/>
        </w:rPr>
        <w:t xml:space="preserve"> legală</w:t>
      </w:r>
      <w:r w:rsidR="00C31A91" w:rsidRPr="007366E5">
        <w:rPr>
          <w:rFonts w:eastAsia="Times New Roman" w:cstheme="minorHAnsi"/>
          <w:szCs w:val="24"/>
          <w:lang w:eastAsia="ro-RO"/>
        </w:rPr>
        <w:t xml:space="preserve"> </w:t>
      </w:r>
      <w:r w:rsidRPr="007366E5">
        <w:rPr>
          <w:rFonts w:eastAsia="Times New Roman" w:cstheme="minorHAnsi"/>
          <w:szCs w:val="24"/>
          <w:lang w:eastAsia="ro-RO"/>
        </w:rPr>
        <w:t>pentru recuperarea fondurilor care au fost deturnate, inclusiv în legătură cu orice măsură de punere în aplicare a reformelor și a proiectelor incluse în cadrul PNRR.</w:t>
      </w:r>
    </w:p>
    <w:p w14:paraId="2F6ADADB" w14:textId="27128ED3" w:rsidR="00C7742D" w:rsidRPr="007366E5" w:rsidRDefault="00C7742D" w:rsidP="00682473">
      <w:pPr>
        <w:spacing w:after="0"/>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6</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E5781F" w:rsidRPr="007366E5">
        <w:rPr>
          <w:rFonts w:eastAsia="Times New Roman" w:cstheme="minorHAnsi"/>
          <w:szCs w:val="24"/>
          <w:lang w:eastAsia="ro-RO"/>
        </w:rPr>
        <w:t xml:space="preserve"> </w:t>
      </w:r>
      <w:r w:rsidRPr="007366E5">
        <w:rPr>
          <w:rFonts w:eastAsia="Times New Roman" w:cstheme="minorHAnsi"/>
          <w:szCs w:val="24"/>
          <w:lang w:eastAsia="ro-RO"/>
        </w:rPr>
        <w:t xml:space="preserve">are dreptul de a solicita de la Beneficiar orice alte documente justificative necesare raportărilor către </w:t>
      </w:r>
      <w:r w:rsidR="009E2B48">
        <w:rPr>
          <w:rFonts w:eastAsia="Times New Roman" w:cstheme="minorHAnsi"/>
          <w:szCs w:val="24"/>
          <w:lang w:eastAsia="ro-RO"/>
        </w:rPr>
        <w:t xml:space="preserve">Ministerul Mediului, Apelor și Pădurilor (MMAP), respectiv către </w:t>
      </w:r>
      <w:r w:rsidRPr="007366E5">
        <w:rPr>
          <w:rFonts w:eastAsia="Times New Roman" w:cstheme="minorHAnsi"/>
          <w:szCs w:val="24"/>
          <w:lang w:eastAsia="ro-RO"/>
        </w:rPr>
        <w:t xml:space="preserve">Ministerul Investițiilor și Programelor Europene (MIPE). </w:t>
      </w:r>
    </w:p>
    <w:p w14:paraId="2EE49E99" w14:textId="0DFE049B" w:rsidR="001903BF" w:rsidRPr="007366E5" w:rsidRDefault="00C7742D" w:rsidP="00682473">
      <w:pPr>
        <w:spacing w:after="0" w:line="240" w:lineRule="auto"/>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7</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7D29AD" w:rsidRPr="007366E5">
        <w:rPr>
          <w:rFonts w:eastAsia="Times New Roman" w:cstheme="minorHAnsi"/>
          <w:szCs w:val="24"/>
          <w:lang w:eastAsia="ro-RO"/>
        </w:rPr>
        <w:t xml:space="preserve"> </w:t>
      </w:r>
      <w:r w:rsidRPr="007366E5">
        <w:rPr>
          <w:rFonts w:eastAsia="Times New Roman" w:cstheme="minorHAnsi"/>
          <w:szCs w:val="24"/>
          <w:lang w:eastAsia="ro-RO"/>
        </w:rPr>
        <w:t>are dreptul de a efectua verificarea la faţa locului a activităţilor aferente implementării proiectului, în conformitate cu prevederile Contractului</w:t>
      </w:r>
      <w:r w:rsidR="00BE6C98" w:rsidRPr="007366E5">
        <w:rPr>
          <w:rFonts w:eastAsia="Times New Roman" w:cstheme="minorHAnsi"/>
          <w:szCs w:val="24"/>
          <w:lang w:eastAsia="ro-RO"/>
        </w:rPr>
        <w:t>.</w:t>
      </w:r>
    </w:p>
    <w:p w14:paraId="29ECB360" w14:textId="65035A84" w:rsidR="00C7742D" w:rsidRPr="007366E5" w:rsidRDefault="00C7742D" w:rsidP="00682473">
      <w:pPr>
        <w:spacing w:before="40" w:after="40" w:line="240" w:lineRule="auto"/>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8</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7D29AD" w:rsidRPr="007366E5">
        <w:rPr>
          <w:rFonts w:eastAsia="Times New Roman" w:cstheme="minorHAnsi"/>
          <w:szCs w:val="24"/>
          <w:lang w:eastAsia="ro-RO"/>
        </w:rPr>
        <w:t xml:space="preserve"> </w:t>
      </w:r>
      <w:r w:rsidRPr="007366E5">
        <w:rPr>
          <w:rFonts w:eastAsia="Times New Roman" w:cstheme="minorHAnsi"/>
          <w:szCs w:val="24"/>
          <w:lang w:eastAsia="ro-RO"/>
        </w:rPr>
        <w:t>are dreptul de a emite decizie de suspendare a Contractului ca urmare a Deciziei CE de dezangajare a fondurilor aferente acordurilor de finanțare încheiate cu România în cadrul Mecanismului de redresare și reziliență.</w:t>
      </w:r>
    </w:p>
    <w:p w14:paraId="78AA236B" w14:textId="4CB45A3C" w:rsidR="00C7742D" w:rsidRPr="007366E5" w:rsidRDefault="00C7742D" w:rsidP="00682473">
      <w:pPr>
        <w:spacing w:before="40" w:after="40" w:line="240" w:lineRule="auto"/>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9</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7D29AD" w:rsidRPr="007366E5">
        <w:rPr>
          <w:rFonts w:eastAsia="Times New Roman" w:cstheme="minorHAnsi"/>
          <w:szCs w:val="24"/>
          <w:lang w:eastAsia="ro-RO"/>
        </w:rPr>
        <w:t xml:space="preserve"> </w:t>
      </w:r>
      <w:r w:rsidRPr="007366E5">
        <w:rPr>
          <w:rFonts w:eastAsia="Times New Roman" w:cstheme="minorHAnsi"/>
          <w:szCs w:val="24"/>
          <w:lang w:eastAsia="ro-RO"/>
        </w:rPr>
        <w:t>are dreptul de a recupera sumele aferente indicatori</w:t>
      </w:r>
      <w:r w:rsidR="005A5E86" w:rsidRPr="007366E5">
        <w:rPr>
          <w:rFonts w:eastAsia="Times New Roman" w:cstheme="minorHAnsi"/>
          <w:szCs w:val="24"/>
          <w:lang w:eastAsia="ro-RO"/>
        </w:rPr>
        <w:t>lor</w:t>
      </w:r>
      <w:r w:rsidRPr="007366E5">
        <w:rPr>
          <w:rFonts w:eastAsia="Times New Roman" w:cstheme="minorHAnsi"/>
          <w:szCs w:val="24"/>
          <w:lang w:eastAsia="ro-RO"/>
        </w:rPr>
        <w:t xml:space="preserve"> </w:t>
      </w:r>
      <w:r w:rsidR="00C31A91" w:rsidRPr="007366E5">
        <w:rPr>
          <w:rFonts w:eastAsia="Times New Roman" w:cstheme="minorHAnsi"/>
          <w:szCs w:val="24"/>
          <w:lang w:eastAsia="ro-RO"/>
        </w:rPr>
        <w:t xml:space="preserve">care </w:t>
      </w:r>
      <w:r w:rsidRPr="007366E5">
        <w:rPr>
          <w:rFonts w:eastAsia="Times New Roman" w:cstheme="minorHAnsi"/>
          <w:szCs w:val="24"/>
          <w:lang w:eastAsia="ro-RO"/>
        </w:rPr>
        <w:t xml:space="preserve">nu au fost îndepliniți. </w:t>
      </w:r>
    </w:p>
    <w:p w14:paraId="5F43C215" w14:textId="3DF6994C" w:rsidR="00681760" w:rsidRPr="007366E5" w:rsidRDefault="00681760" w:rsidP="00682473">
      <w:pPr>
        <w:spacing w:after="0" w:line="240" w:lineRule="auto"/>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10</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016AA7" w:rsidRPr="007366E5">
        <w:rPr>
          <w:rFonts w:eastAsia="Times New Roman" w:cstheme="minorHAnsi"/>
          <w:szCs w:val="24"/>
          <w:lang w:eastAsia="ro-RO"/>
        </w:rPr>
        <w:t xml:space="preserve"> </w:t>
      </w:r>
      <w:r w:rsidRPr="007366E5">
        <w:rPr>
          <w:rFonts w:eastAsia="Times New Roman" w:cstheme="minorHAnsi"/>
          <w:szCs w:val="24"/>
          <w:lang w:eastAsia="ro-RO"/>
        </w:rPr>
        <w:t>are obligaţia de a informa Beneficiarul cu privire la orice decizie luată care poate afecta implementarea Proiectului.</w:t>
      </w:r>
    </w:p>
    <w:p w14:paraId="457980BC" w14:textId="3863C8DC" w:rsidR="00681760" w:rsidRPr="007366E5" w:rsidRDefault="00681760" w:rsidP="00682473">
      <w:pPr>
        <w:spacing w:after="0" w:line="240" w:lineRule="auto"/>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11</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016AA7" w:rsidRPr="007366E5">
        <w:rPr>
          <w:rFonts w:eastAsia="Times New Roman" w:cstheme="minorHAnsi"/>
          <w:szCs w:val="24"/>
          <w:lang w:eastAsia="ro-RO"/>
        </w:rPr>
        <w:t xml:space="preserve"> </w:t>
      </w:r>
      <w:r w:rsidRPr="007366E5">
        <w:rPr>
          <w:rFonts w:eastAsia="Times New Roman" w:cstheme="minorHAnsi"/>
          <w:szCs w:val="24"/>
          <w:lang w:eastAsia="ro-RO"/>
        </w:rPr>
        <w:t xml:space="preserve">are obligația de a răspunde în scris conform competențelor legale, oricărei solicitări a </w:t>
      </w:r>
      <w:r w:rsidR="00FA06C5" w:rsidRPr="007366E5">
        <w:rPr>
          <w:rFonts w:eastAsia="Times New Roman" w:cstheme="minorHAnsi"/>
          <w:szCs w:val="24"/>
          <w:lang w:eastAsia="ro-RO"/>
        </w:rPr>
        <w:t>B</w:t>
      </w:r>
      <w:r w:rsidRPr="007366E5">
        <w:rPr>
          <w:rFonts w:eastAsia="Times New Roman" w:cstheme="minorHAnsi"/>
          <w:szCs w:val="24"/>
          <w:lang w:eastAsia="ro-RO"/>
        </w:rPr>
        <w:t xml:space="preserve">eneficiarului privind informațiile sau clarificările pe care acesta le consideră necesare pentru implementarea </w:t>
      </w:r>
      <w:r w:rsidR="00FA06C5" w:rsidRPr="007366E5">
        <w:rPr>
          <w:rFonts w:eastAsia="Times New Roman" w:cstheme="minorHAnsi"/>
          <w:szCs w:val="24"/>
          <w:lang w:eastAsia="ro-RO"/>
        </w:rPr>
        <w:t>P</w:t>
      </w:r>
      <w:r w:rsidRPr="007366E5">
        <w:rPr>
          <w:rFonts w:eastAsia="Times New Roman" w:cstheme="minorHAnsi"/>
          <w:szCs w:val="24"/>
          <w:lang w:eastAsia="ro-RO"/>
        </w:rPr>
        <w:t>roiectului.</w:t>
      </w:r>
    </w:p>
    <w:p w14:paraId="614C95B8" w14:textId="671D6800" w:rsidR="00681760" w:rsidRPr="007366E5" w:rsidRDefault="00681760" w:rsidP="00682473">
      <w:pPr>
        <w:spacing w:after="0" w:line="240" w:lineRule="auto"/>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12</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016AA7" w:rsidRPr="007366E5">
        <w:rPr>
          <w:rFonts w:eastAsia="Times New Roman" w:cstheme="minorHAnsi"/>
          <w:szCs w:val="24"/>
          <w:lang w:eastAsia="ro-RO"/>
        </w:rPr>
        <w:t xml:space="preserve"> </w:t>
      </w:r>
      <w:r w:rsidRPr="007366E5">
        <w:rPr>
          <w:rFonts w:eastAsia="Times New Roman" w:cstheme="minorHAnsi"/>
          <w:szCs w:val="24"/>
          <w:lang w:eastAsia="ro-RO"/>
        </w:rPr>
        <w:t xml:space="preserve">are obligația de a efectua transferul fondurilor în conformitate cu prevederile articolului </w:t>
      </w:r>
      <w:r w:rsidR="00D27E3A" w:rsidRPr="007366E5">
        <w:rPr>
          <w:rFonts w:eastAsia="Times New Roman" w:cstheme="minorHAnsi"/>
          <w:szCs w:val="24"/>
          <w:lang w:eastAsia="ro-RO"/>
        </w:rPr>
        <w:t xml:space="preserve">6 </w:t>
      </w:r>
      <w:r w:rsidRPr="007366E5">
        <w:rPr>
          <w:rFonts w:eastAsia="Times New Roman" w:cstheme="minorHAnsi"/>
          <w:szCs w:val="24"/>
          <w:lang w:eastAsia="ro-RO"/>
        </w:rPr>
        <w:t xml:space="preserve">din prezentul </w:t>
      </w:r>
      <w:r w:rsidR="00FA06C5" w:rsidRPr="007366E5">
        <w:rPr>
          <w:rFonts w:eastAsia="Times New Roman" w:cstheme="minorHAnsi"/>
          <w:szCs w:val="24"/>
          <w:lang w:eastAsia="ro-RO"/>
        </w:rPr>
        <w:t>C</w:t>
      </w:r>
      <w:r w:rsidRPr="007366E5">
        <w:rPr>
          <w:rFonts w:eastAsia="Times New Roman" w:cstheme="minorHAnsi"/>
          <w:szCs w:val="24"/>
          <w:lang w:eastAsia="ro-RO"/>
        </w:rPr>
        <w:t>ontract.</w:t>
      </w:r>
    </w:p>
    <w:p w14:paraId="761F4D52" w14:textId="6E2BBE29" w:rsidR="000A01BE" w:rsidRPr="007366E5" w:rsidRDefault="00681760" w:rsidP="00682473">
      <w:pPr>
        <w:spacing w:after="0" w:line="240" w:lineRule="auto"/>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13</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016AA7" w:rsidRPr="007366E5">
        <w:rPr>
          <w:rFonts w:eastAsia="Times New Roman" w:cstheme="minorHAnsi"/>
          <w:szCs w:val="24"/>
          <w:lang w:eastAsia="ro-RO"/>
        </w:rPr>
        <w:t xml:space="preserve"> </w:t>
      </w:r>
      <w:r w:rsidRPr="007366E5">
        <w:rPr>
          <w:rFonts w:eastAsia="Times New Roman" w:cstheme="minorHAnsi"/>
          <w:szCs w:val="24"/>
          <w:lang w:eastAsia="ro-RO"/>
        </w:rPr>
        <w:t xml:space="preserve">are obligaţia de a suspenda plata tuturor sumelor solicitate de </w:t>
      </w:r>
      <w:r w:rsidR="00465C01" w:rsidRPr="007366E5">
        <w:rPr>
          <w:rFonts w:eastAsia="Times New Roman" w:cstheme="minorHAnsi"/>
          <w:szCs w:val="24"/>
          <w:lang w:eastAsia="ro-RO"/>
        </w:rPr>
        <w:t>B</w:t>
      </w:r>
      <w:r w:rsidRPr="007366E5">
        <w:rPr>
          <w:rFonts w:eastAsia="Times New Roman" w:cstheme="minorHAnsi"/>
          <w:szCs w:val="24"/>
          <w:lang w:eastAsia="ro-RO"/>
        </w:rPr>
        <w:t xml:space="preserve">eneficiar aferente </w:t>
      </w:r>
      <w:r w:rsidR="00B073DF" w:rsidRPr="007366E5">
        <w:rPr>
          <w:rFonts w:eastAsia="Times New Roman" w:cstheme="minorHAnsi"/>
          <w:szCs w:val="24"/>
          <w:lang w:eastAsia="ro-RO"/>
        </w:rPr>
        <w:t>C</w:t>
      </w:r>
      <w:r w:rsidRPr="007366E5">
        <w:rPr>
          <w:rFonts w:eastAsia="Times New Roman" w:cstheme="minorHAnsi"/>
          <w:szCs w:val="24"/>
          <w:lang w:eastAsia="ro-RO"/>
        </w:rPr>
        <w:t>ontractului</w:t>
      </w:r>
      <w:r w:rsidR="000A01BE" w:rsidRPr="007366E5">
        <w:rPr>
          <w:rFonts w:eastAsia="Times New Roman" w:cstheme="minorHAnsi"/>
          <w:szCs w:val="24"/>
          <w:lang w:eastAsia="ro-RO"/>
        </w:rPr>
        <w:t xml:space="preserve"> </w:t>
      </w:r>
      <w:r w:rsidR="005A5E86" w:rsidRPr="007366E5">
        <w:rPr>
          <w:rFonts w:eastAsia="Times New Roman" w:cstheme="minorHAnsi"/>
          <w:szCs w:val="24"/>
          <w:lang w:eastAsia="ro-RO"/>
        </w:rPr>
        <w:t xml:space="preserve">economic </w:t>
      </w:r>
      <w:r w:rsidR="000A01BE" w:rsidRPr="007366E5">
        <w:rPr>
          <w:rFonts w:eastAsia="Times New Roman" w:cstheme="minorHAnsi"/>
          <w:szCs w:val="24"/>
          <w:lang w:eastAsia="ro-RO"/>
        </w:rPr>
        <w:t>pentru care a fost formulată</w:t>
      </w:r>
      <w:r w:rsidR="005A5E86" w:rsidRPr="007366E5">
        <w:rPr>
          <w:rFonts w:eastAsia="Times New Roman" w:cstheme="minorHAnsi"/>
          <w:szCs w:val="24"/>
          <w:lang w:eastAsia="ro-RO"/>
        </w:rPr>
        <w:t xml:space="preserve"> o </w:t>
      </w:r>
      <w:r w:rsidR="000A01BE" w:rsidRPr="007366E5">
        <w:rPr>
          <w:rFonts w:eastAsia="Times New Roman" w:cstheme="minorHAnsi"/>
          <w:szCs w:val="24"/>
          <w:lang w:eastAsia="ro-RO"/>
        </w:rPr>
        <w:t>sesizare</w:t>
      </w:r>
      <w:r w:rsidR="005A5E86" w:rsidRPr="007366E5">
        <w:rPr>
          <w:rFonts w:eastAsia="Times New Roman" w:cstheme="minorHAnsi"/>
          <w:szCs w:val="24"/>
          <w:lang w:eastAsia="ro-RO"/>
        </w:rPr>
        <w:t xml:space="preserve"> de neregulă gravă</w:t>
      </w:r>
      <w:r w:rsidRPr="007366E5">
        <w:rPr>
          <w:rFonts w:eastAsia="Times New Roman" w:cstheme="minorHAnsi"/>
          <w:szCs w:val="24"/>
          <w:lang w:eastAsia="ro-RO"/>
        </w:rPr>
        <w:t xml:space="preserve">, </w:t>
      </w:r>
      <w:r w:rsidR="005A5E86" w:rsidRPr="007366E5">
        <w:rPr>
          <w:rFonts w:eastAsia="Times New Roman" w:cstheme="minorHAnsi"/>
          <w:szCs w:val="24"/>
          <w:lang w:eastAsia="ro-RO"/>
        </w:rPr>
        <w:t>iar</w:t>
      </w:r>
      <w:r w:rsidRPr="007366E5">
        <w:rPr>
          <w:rFonts w:eastAsia="Times New Roman" w:cstheme="minorHAnsi"/>
          <w:szCs w:val="24"/>
          <w:lang w:eastAsia="ro-RO"/>
        </w:rPr>
        <w:t xml:space="preserve"> procurorul </w:t>
      </w:r>
      <w:r w:rsidR="005A5E86" w:rsidRPr="007366E5">
        <w:rPr>
          <w:rFonts w:eastAsia="Times New Roman" w:cstheme="minorHAnsi"/>
          <w:szCs w:val="24"/>
          <w:lang w:eastAsia="ro-RO"/>
        </w:rPr>
        <w:t xml:space="preserve">a </w:t>
      </w:r>
      <w:r w:rsidRPr="007366E5">
        <w:rPr>
          <w:rFonts w:eastAsia="Times New Roman" w:cstheme="minorHAnsi"/>
          <w:szCs w:val="24"/>
          <w:lang w:eastAsia="ro-RO"/>
        </w:rPr>
        <w:t>dispu</w:t>
      </w:r>
      <w:r w:rsidR="005A5E86" w:rsidRPr="007366E5">
        <w:rPr>
          <w:rFonts w:eastAsia="Times New Roman" w:cstheme="minorHAnsi"/>
          <w:szCs w:val="24"/>
          <w:lang w:eastAsia="ro-RO"/>
        </w:rPr>
        <w:t>s</w:t>
      </w:r>
      <w:r w:rsidRPr="007366E5">
        <w:rPr>
          <w:rFonts w:eastAsia="Times New Roman" w:cstheme="minorHAnsi"/>
          <w:szCs w:val="24"/>
          <w:lang w:eastAsia="ro-RO"/>
        </w:rPr>
        <w:t xml:space="preserve">trimiterea în judecată şi </w:t>
      </w:r>
      <w:r w:rsidR="005A5E86" w:rsidRPr="007366E5">
        <w:rPr>
          <w:rFonts w:eastAsia="Times New Roman" w:cstheme="minorHAnsi"/>
          <w:szCs w:val="24"/>
          <w:lang w:eastAsia="ro-RO"/>
        </w:rPr>
        <w:t>sesi</w:t>
      </w:r>
      <w:r w:rsidR="00D02D2A" w:rsidRPr="007366E5">
        <w:rPr>
          <w:rFonts w:eastAsia="Times New Roman" w:cstheme="minorHAnsi"/>
          <w:szCs w:val="24"/>
          <w:lang w:eastAsia="ro-RO"/>
        </w:rPr>
        <w:t>zează</w:t>
      </w:r>
      <w:r w:rsidR="005A5E86" w:rsidRPr="007366E5">
        <w:rPr>
          <w:rFonts w:eastAsia="Times New Roman" w:cstheme="minorHAnsi"/>
          <w:szCs w:val="24"/>
          <w:lang w:eastAsia="ro-RO"/>
        </w:rPr>
        <w:t xml:space="preserve"> </w:t>
      </w:r>
      <w:r w:rsidRPr="007366E5">
        <w:rPr>
          <w:rFonts w:eastAsia="Times New Roman" w:cstheme="minorHAnsi"/>
          <w:szCs w:val="24"/>
          <w:lang w:eastAsia="ro-RO"/>
        </w:rPr>
        <w:t>instanţ</w:t>
      </w:r>
      <w:r w:rsidR="00D02D2A" w:rsidRPr="007366E5">
        <w:rPr>
          <w:rFonts w:eastAsia="Times New Roman" w:cstheme="minorHAnsi"/>
          <w:szCs w:val="24"/>
          <w:lang w:eastAsia="ro-RO"/>
        </w:rPr>
        <w:t>a</w:t>
      </w:r>
      <w:r w:rsidRPr="007366E5">
        <w:rPr>
          <w:rFonts w:eastAsia="Times New Roman" w:cstheme="minorHAnsi"/>
          <w:szCs w:val="24"/>
          <w:lang w:eastAsia="ro-RO"/>
        </w:rPr>
        <w:t xml:space="preserve">, până la rămânerea definitivă a hotărârii instanţei de judecată. </w:t>
      </w:r>
    </w:p>
    <w:p w14:paraId="1BD87B49" w14:textId="1F2B15E5" w:rsidR="00681760" w:rsidRPr="007366E5" w:rsidRDefault="00681760" w:rsidP="00682473">
      <w:pPr>
        <w:spacing w:after="0"/>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14</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016AA7" w:rsidRPr="007366E5">
        <w:rPr>
          <w:rFonts w:eastAsia="Times New Roman" w:cstheme="minorHAnsi"/>
          <w:szCs w:val="24"/>
          <w:lang w:eastAsia="ro-RO"/>
        </w:rPr>
        <w:t xml:space="preserve"> </w:t>
      </w:r>
      <w:r w:rsidR="00D02D2A" w:rsidRPr="007366E5">
        <w:rPr>
          <w:rFonts w:eastAsia="Times New Roman" w:cstheme="minorHAnsi"/>
          <w:szCs w:val="24"/>
          <w:lang w:eastAsia="ro-RO"/>
        </w:rPr>
        <w:t xml:space="preserve">are obligația </w:t>
      </w:r>
      <w:r w:rsidRPr="007366E5">
        <w:rPr>
          <w:rFonts w:eastAsia="Times New Roman" w:cstheme="minorHAnsi"/>
          <w:szCs w:val="24"/>
          <w:lang w:eastAsia="ro-RO"/>
        </w:rPr>
        <w:t xml:space="preserve">să identifice beneficiarii reali, direcți sau indirecți din fondurile </w:t>
      </w:r>
      <w:r w:rsidR="00D02D2A" w:rsidRPr="007366E5">
        <w:rPr>
          <w:rFonts w:eastAsia="Times New Roman" w:cstheme="minorHAnsi"/>
          <w:szCs w:val="24"/>
          <w:lang w:eastAsia="ro-RO"/>
        </w:rPr>
        <w:t xml:space="preserve">nerambursabile </w:t>
      </w:r>
      <w:r w:rsidRPr="007366E5">
        <w:rPr>
          <w:rFonts w:eastAsia="Times New Roman" w:cstheme="minorHAnsi"/>
          <w:szCs w:val="24"/>
          <w:lang w:eastAsia="ro-RO"/>
        </w:rPr>
        <w:t>acordate în cadrul  PNRR și să solicite toate informațiile necesare de la beneficiarii reali,  în vederea raportării tuturor informațiilor specifice, prevăzute în Directiva UE 2015/849.</w:t>
      </w:r>
      <w:r w:rsidRPr="007366E5">
        <w:rPr>
          <w:rFonts w:eastAsia="Times New Roman" w:cstheme="minorHAnsi"/>
          <w:szCs w:val="24"/>
          <w:lang w:eastAsia="ro-RO"/>
        </w:rPr>
        <w:tab/>
      </w:r>
    </w:p>
    <w:p w14:paraId="1F78B17A" w14:textId="52F3B45A" w:rsidR="00681760" w:rsidRPr="007366E5" w:rsidRDefault="00681760" w:rsidP="00682473">
      <w:pPr>
        <w:spacing w:after="0" w:line="240" w:lineRule="auto"/>
        <w:jc w:val="both"/>
        <w:rPr>
          <w:rFonts w:eastAsia="Times New Roman" w:cstheme="minorHAnsi"/>
          <w:szCs w:val="24"/>
          <w:lang w:eastAsia="ro-RO"/>
        </w:rPr>
      </w:pPr>
      <w:r w:rsidRPr="007366E5">
        <w:rPr>
          <w:rFonts w:eastAsia="Times New Roman" w:cstheme="minorHAnsi"/>
          <w:szCs w:val="24"/>
          <w:lang w:eastAsia="ro-RO"/>
        </w:rPr>
        <w:t>(</w:t>
      </w:r>
      <w:r w:rsidR="00DD470F" w:rsidRPr="007366E5">
        <w:rPr>
          <w:rFonts w:eastAsia="Times New Roman" w:cstheme="minorHAnsi"/>
          <w:szCs w:val="24"/>
          <w:lang w:eastAsia="ro-RO"/>
        </w:rPr>
        <w:t>15</w:t>
      </w:r>
      <w:r w:rsidRPr="007366E5">
        <w:rPr>
          <w:rFonts w:eastAsia="Times New Roman" w:cstheme="minorHAnsi"/>
          <w:szCs w:val="24"/>
          <w:lang w:eastAsia="ro-RO"/>
        </w:rPr>
        <w:t xml:space="preserve">) </w:t>
      </w:r>
      <w:r w:rsidR="007366E5">
        <w:rPr>
          <w:rFonts w:eastAsia="Times New Roman" w:cstheme="minorHAnsi"/>
          <w:szCs w:val="24"/>
          <w:lang w:eastAsia="ro-RO"/>
        </w:rPr>
        <w:t>AFM</w:t>
      </w:r>
      <w:r w:rsidR="00016AA7" w:rsidRPr="007366E5">
        <w:rPr>
          <w:rFonts w:eastAsia="Times New Roman" w:cstheme="minorHAnsi"/>
          <w:szCs w:val="24"/>
          <w:lang w:eastAsia="ro-RO"/>
        </w:rPr>
        <w:t xml:space="preserve"> </w:t>
      </w:r>
      <w:r w:rsidRPr="007366E5">
        <w:rPr>
          <w:rFonts w:eastAsia="Times New Roman" w:cstheme="minorHAnsi"/>
          <w:szCs w:val="24"/>
          <w:lang w:eastAsia="ro-RO"/>
        </w:rPr>
        <w:t xml:space="preserve">va informa toți </w:t>
      </w:r>
      <w:r w:rsidR="00735EB7" w:rsidRPr="007366E5">
        <w:rPr>
          <w:rFonts w:eastAsia="Times New Roman" w:cstheme="minorHAnsi"/>
          <w:szCs w:val="24"/>
          <w:lang w:eastAsia="ro-RO"/>
        </w:rPr>
        <w:t>B</w:t>
      </w:r>
      <w:r w:rsidRPr="007366E5">
        <w:rPr>
          <w:rFonts w:eastAsia="Times New Roman" w:cstheme="minorHAnsi"/>
          <w:szCs w:val="24"/>
          <w:lang w:eastAsia="ro-RO"/>
        </w:rPr>
        <w:t>eneficiarii despre data închiderii oficiale/parţiale a PNRR prin intermediul mijloacelor publice de informare.</w:t>
      </w:r>
    </w:p>
    <w:p w14:paraId="57EBA68E" w14:textId="77777777" w:rsidR="0081732C" w:rsidRPr="007366E5" w:rsidRDefault="0081732C" w:rsidP="00682473">
      <w:pPr>
        <w:spacing w:after="0" w:line="240" w:lineRule="auto"/>
        <w:jc w:val="both"/>
        <w:rPr>
          <w:rFonts w:eastAsia="Times New Roman" w:cstheme="minorHAnsi"/>
          <w:color w:val="000000"/>
          <w:szCs w:val="24"/>
          <w:lang w:eastAsia="ro-RO"/>
        </w:rPr>
      </w:pPr>
    </w:p>
    <w:p w14:paraId="7B548CBF" w14:textId="58748477" w:rsidR="00C616DC" w:rsidRPr="007366E5" w:rsidRDefault="00681760" w:rsidP="00682473">
      <w:pPr>
        <w:spacing w:before="120" w:after="40" w:line="240" w:lineRule="auto"/>
        <w:jc w:val="both"/>
        <w:rPr>
          <w:rFonts w:eastAsia="Times New Roman" w:cstheme="minorHAnsi"/>
          <w:b/>
          <w:bCs/>
          <w:color w:val="000000"/>
          <w:szCs w:val="24"/>
          <w:lang w:eastAsia="ro-RO"/>
        </w:rPr>
      </w:pPr>
      <w:r w:rsidRPr="007366E5">
        <w:rPr>
          <w:rFonts w:eastAsia="Times New Roman" w:cstheme="minorHAnsi"/>
          <w:b/>
          <w:bCs/>
          <w:color w:val="000000"/>
          <w:szCs w:val="24"/>
          <w:lang w:eastAsia="ro-RO"/>
        </w:rPr>
        <w:lastRenderedPageBreak/>
        <w:t>B</w:t>
      </w:r>
      <w:r w:rsidR="00C616DC" w:rsidRPr="007366E5">
        <w:rPr>
          <w:rFonts w:eastAsia="Times New Roman" w:cstheme="minorHAnsi"/>
          <w:b/>
          <w:bCs/>
          <w:color w:val="000000"/>
          <w:szCs w:val="24"/>
          <w:lang w:eastAsia="ro-RO"/>
        </w:rPr>
        <w:t>.</w:t>
      </w:r>
      <w:r w:rsidR="00C616DC" w:rsidRPr="007366E5">
        <w:rPr>
          <w:rFonts w:eastAsia="Times New Roman" w:cstheme="minorHAnsi"/>
          <w:color w:val="000000"/>
          <w:szCs w:val="24"/>
          <w:lang w:eastAsia="ro-RO"/>
        </w:rPr>
        <w:t xml:space="preserve"> </w:t>
      </w:r>
      <w:r w:rsidR="00C616DC" w:rsidRPr="007366E5">
        <w:rPr>
          <w:rFonts w:eastAsia="Times New Roman" w:cstheme="minorHAnsi"/>
          <w:b/>
          <w:bCs/>
          <w:color w:val="000000"/>
          <w:szCs w:val="24"/>
          <w:lang w:eastAsia="ro-RO"/>
        </w:rPr>
        <w:t xml:space="preserve">Drepturile și obligațiile </w:t>
      </w:r>
      <w:r w:rsidR="00A10C19" w:rsidRPr="007366E5">
        <w:rPr>
          <w:rFonts w:eastAsia="Times New Roman" w:cstheme="minorHAnsi"/>
          <w:b/>
          <w:bCs/>
          <w:color w:val="000000"/>
          <w:szCs w:val="24"/>
          <w:lang w:eastAsia="ro-RO"/>
        </w:rPr>
        <w:t>B</w:t>
      </w:r>
      <w:r w:rsidR="00C616DC" w:rsidRPr="007366E5">
        <w:rPr>
          <w:rFonts w:eastAsia="Times New Roman" w:cstheme="minorHAnsi"/>
          <w:b/>
          <w:bCs/>
          <w:color w:val="000000"/>
          <w:szCs w:val="24"/>
          <w:lang w:eastAsia="ro-RO"/>
        </w:rPr>
        <w:t>eneficiarului</w:t>
      </w:r>
    </w:p>
    <w:p w14:paraId="6B92D873" w14:textId="7B8FEFC9" w:rsidR="00A30C9D" w:rsidRPr="007366E5" w:rsidRDefault="00A30C9D" w:rsidP="00682473">
      <w:pPr>
        <w:spacing w:before="12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B1.Obligații generale</w:t>
      </w:r>
    </w:p>
    <w:p w14:paraId="67B96018" w14:textId="0A1B21FB" w:rsidR="00C7742D" w:rsidRPr="007366E5" w:rsidRDefault="00C7742D" w:rsidP="00682473">
      <w:pPr>
        <w:spacing w:before="40" w:after="40" w:line="240" w:lineRule="auto"/>
        <w:jc w:val="both"/>
        <w:rPr>
          <w:rFonts w:eastAsia="Times New Roman" w:cstheme="minorHAnsi"/>
          <w:szCs w:val="24"/>
          <w:lang w:eastAsia="ro-RO"/>
        </w:rPr>
      </w:pPr>
      <w:r w:rsidRPr="007366E5">
        <w:rPr>
          <w:rFonts w:eastAsia="Times New Roman" w:cstheme="minorHAnsi"/>
          <w:szCs w:val="24"/>
          <w:lang w:eastAsia="ro-RO"/>
        </w:rPr>
        <w:t>(</w:t>
      </w:r>
      <w:r w:rsidR="009E2B48">
        <w:rPr>
          <w:rFonts w:eastAsia="Times New Roman" w:cstheme="minorHAnsi"/>
          <w:szCs w:val="24"/>
          <w:lang w:eastAsia="ro-RO"/>
        </w:rPr>
        <w:t>1</w:t>
      </w:r>
      <w:r w:rsidRPr="007366E5">
        <w:rPr>
          <w:rFonts w:eastAsia="Times New Roman" w:cstheme="minorHAnsi"/>
          <w:szCs w:val="24"/>
          <w:lang w:eastAsia="ro-RO"/>
        </w:rPr>
        <w:t xml:space="preserve">) Beneficiarul poate solicita în scris punctul de vedere al </w:t>
      </w:r>
      <w:r w:rsidR="007366E5">
        <w:rPr>
          <w:rFonts w:eastAsia="Times New Roman" w:cstheme="minorHAnsi"/>
          <w:szCs w:val="24"/>
          <w:lang w:eastAsia="ro-RO"/>
        </w:rPr>
        <w:t>AFM</w:t>
      </w:r>
      <w:r w:rsidR="00723AE6" w:rsidRPr="007366E5">
        <w:rPr>
          <w:rFonts w:eastAsia="Times New Roman" w:cstheme="minorHAnsi"/>
          <w:szCs w:val="24"/>
          <w:lang w:eastAsia="ro-RO"/>
        </w:rPr>
        <w:t xml:space="preserve"> </w:t>
      </w:r>
      <w:r w:rsidRPr="007366E5">
        <w:rPr>
          <w:rFonts w:eastAsia="Times New Roman" w:cstheme="minorHAnsi"/>
          <w:szCs w:val="24"/>
          <w:lang w:eastAsia="ro-RO"/>
        </w:rPr>
        <w:t>cu privire la aspectele survenite și care sunt de natură să afecteze buna implementare a Proiectului.</w:t>
      </w:r>
    </w:p>
    <w:p w14:paraId="5E09A765" w14:textId="4DF34438" w:rsidR="007762E1" w:rsidRPr="007366E5" w:rsidRDefault="00290C92" w:rsidP="00682473">
      <w:pPr>
        <w:pStyle w:val="ListParagraph"/>
        <w:spacing w:after="0"/>
        <w:ind w:left="0"/>
        <w:contextualSpacing w:val="0"/>
        <w:jc w:val="both"/>
        <w:rPr>
          <w:rFonts w:cstheme="minorHAnsi"/>
          <w:szCs w:val="24"/>
        </w:rPr>
      </w:pPr>
      <w:r w:rsidRPr="007366E5">
        <w:rPr>
          <w:rFonts w:eastAsia="Times New Roman" w:cstheme="minorHAnsi"/>
          <w:color w:val="000000"/>
          <w:szCs w:val="24"/>
          <w:lang w:eastAsia="ro-RO"/>
        </w:rPr>
        <w:t>(</w:t>
      </w:r>
      <w:r w:rsidR="009E2B48">
        <w:rPr>
          <w:rFonts w:eastAsia="Times New Roman" w:cstheme="minorHAnsi"/>
          <w:color w:val="000000"/>
          <w:szCs w:val="24"/>
          <w:lang w:eastAsia="ro-RO"/>
        </w:rPr>
        <w:t>2</w:t>
      </w:r>
      <w:r w:rsidRPr="007366E5">
        <w:rPr>
          <w:rFonts w:eastAsia="Times New Roman" w:cstheme="minorHAnsi"/>
          <w:color w:val="000000"/>
          <w:szCs w:val="24"/>
          <w:lang w:eastAsia="ro-RO"/>
        </w:rPr>
        <w:t xml:space="preserve">) </w:t>
      </w:r>
      <w:r w:rsidR="007762E1" w:rsidRPr="007366E5">
        <w:rPr>
          <w:rFonts w:cstheme="minorHAnsi"/>
          <w:szCs w:val="24"/>
        </w:rPr>
        <w:t xml:space="preserve">Beneficiarul se obligă să implementeze Proiectul pe propria răspundere, în conformitate cu prevederile prezentului Contract de finanțare și ale </w:t>
      </w:r>
      <w:r w:rsidR="00583F14" w:rsidRPr="007366E5">
        <w:rPr>
          <w:rFonts w:cstheme="minorHAnsi"/>
          <w:szCs w:val="24"/>
        </w:rPr>
        <w:t>l</w:t>
      </w:r>
      <w:r w:rsidR="007762E1" w:rsidRPr="007366E5">
        <w:rPr>
          <w:rFonts w:cstheme="minorHAnsi"/>
          <w:szCs w:val="24"/>
        </w:rPr>
        <w:t>egii aplicabile. Beneficiarul va fi singurul răspunzător pentru îndeplinirea obligaţiilor asumate prin Contractul de finanțare, pentru implementarea Proiectului şi pentru obținerea rezultatelor prevăzute în</w:t>
      </w:r>
      <w:r w:rsidR="005A1986" w:rsidRPr="007366E5">
        <w:rPr>
          <w:rFonts w:cstheme="minorHAnsi"/>
          <w:szCs w:val="24"/>
        </w:rPr>
        <w:t xml:space="preserve"> cadrul acestora.</w:t>
      </w:r>
      <w:r w:rsidR="00C15B81" w:rsidRPr="007366E5">
        <w:rPr>
          <w:rFonts w:cstheme="minorHAnsi"/>
          <w:i/>
          <w:iCs/>
          <w:szCs w:val="24"/>
        </w:rPr>
        <w:t xml:space="preserve"> </w:t>
      </w:r>
      <w:r w:rsidR="00C15B81" w:rsidRPr="007366E5">
        <w:rPr>
          <w:rFonts w:cstheme="minorHAnsi"/>
          <w:szCs w:val="24"/>
        </w:rPr>
        <w:t>În cazul externalizării/contractării unor activităţi din cadrul Proiectului, responsabilitatea pentru implementarea acelor activități revine exclusiv Beneficiarului, în conformitate cu dispoziţiile legale.</w:t>
      </w:r>
    </w:p>
    <w:p w14:paraId="0504A9F7" w14:textId="088CEE5D" w:rsidR="0082455C" w:rsidRPr="007366E5" w:rsidRDefault="007762E1" w:rsidP="00682473">
      <w:pPr>
        <w:pStyle w:val="ListParagraph"/>
        <w:spacing w:after="0"/>
        <w:ind w:left="0"/>
        <w:contextualSpacing w:val="0"/>
        <w:jc w:val="both"/>
        <w:rPr>
          <w:rFonts w:cstheme="minorHAnsi"/>
          <w:szCs w:val="24"/>
        </w:rPr>
      </w:pPr>
      <w:r w:rsidRPr="007366E5">
        <w:rPr>
          <w:rFonts w:cstheme="minorHAnsi"/>
          <w:szCs w:val="24"/>
        </w:rPr>
        <w:t>(</w:t>
      </w:r>
      <w:r w:rsidR="009E2B48">
        <w:rPr>
          <w:rFonts w:cstheme="minorHAnsi"/>
          <w:szCs w:val="24"/>
        </w:rPr>
        <w:t>3</w:t>
      </w:r>
      <w:r w:rsidRPr="007366E5">
        <w:rPr>
          <w:rFonts w:cstheme="minorHAnsi"/>
          <w:szCs w:val="24"/>
        </w:rPr>
        <w:t xml:space="preserve">) Beneficiarul declară și se angajează, irevocabil și necondiționat, să utilizeze finanţarea exclusiv cu respectarea termenilor și condițiilor Contractului de finanţare și </w:t>
      </w:r>
      <w:r w:rsidR="00DB5A0C" w:rsidRPr="007366E5">
        <w:rPr>
          <w:rFonts w:cstheme="minorHAnsi"/>
          <w:szCs w:val="24"/>
        </w:rPr>
        <w:t>l</w:t>
      </w:r>
      <w:r w:rsidRPr="007366E5">
        <w:rPr>
          <w:rFonts w:cstheme="minorHAnsi"/>
          <w:szCs w:val="24"/>
        </w:rPr>
        <w:t>egii aplicabile.</w:t>
      </w:r>
    </w:p>
    <w:p w14:paraId="75A86DE0" w14:textId="21A12D58"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w:t>
      </w:r>
      <w:r w:rsidR="009E2B48">
        <w:rPr>
          <w:rFonts w:eastAsia="Times New Roman" w:cstheme="minorHAnsi"/>
          <w:color w:val="000000"/>
          <w:szCs w:val="24"/>
          <w:lang w:eastAsia="ro-RO"/>
        </w:rPr>
        <w:t>4</w:t>
      </w:r>
      <w:r w:rsidR="00290C92"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 xml:space="preserve">Beneficiarul are obligația și responsabilitatea să asigure managementul şi implementarea Proiectului în concordanţă cu prevederile acestui </w:t>
      </w:r>
      <w:r w:rsidR="00244C7D" w:rsidRPr="007366E5">
        <w:rPr>
          <w:rFonts w:eastAsia="Times New Roman" w:cstheme="minorHAnsi"/>
          <w:color w:val="000000"/>
          <w:szCs w:val="24"/>
          <w:lang w:eastAsia="ro-RO"/>
        </w:rPr>
        <w:t>C</w:t>
      </w:r>
      <w:r w:rsidRPr="007366E5">
        <w:rPr>
          <w:rFonts w:eastAsia="Times New Roman" w:cstheme="minorHAnsi"/>
          <w:color w:val="000000"/>
          <w:szCs w:val="24"/>
          <w:lang w:eastAsia="ro-RO"/>
        </w:rPr>
        <w:t>ontract</w:t>
      </w:r>
      <w:r w:rsidR="00244C7D" w:rsidRPr="007366E5">
        <w:rPr>
          <w:rFonts w:eastAsia="Times New Roman" w:cstheme="minorHAnsi"/>
          <w:color w:val="000000"/>
          <w:szCs w:val="24"/>
          <w:lang w:eastAsia="ro-RO"/>
        </w:rPr>
        <w:t xml:space="preserve"> și</w:t>
      </w:r>
      <w:r w:rsidR="002E6B17"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 xml:space="preserve">ale </w:t>
      </w:r>
      <w:r w:rsidR="006F3601" w:rsidRPr="007366E5">
        <w:rPr>
          <w:rFonts w:eastAsia="Times New Roman" w:cstheme="minorHAnsi"/>
          <w:color w:val="000000"/>
          <w:szCs w:val="24"/>
          <w:lang w:eastAsia="ro-RO"/>
        </w:rPr>
        <w:t>l</w:t>
      </w:r>
      <w:r w:rsidR="002E6B17" w:rsidRPr="007366E5">
        <w:rPr>
          <w:rFonts w:eastAsia="Times New Roman" w:cstheme="minorHAnsi"/>
          <w:color w:val="000000"/>
          <w:szCs w:val="24"/>
          <w:lang w:eastAsia="ro-RO"/>
        </w:rPr>
        <w:t>egii aplicabile.</w:t>
      </w:r>
    </w:p>
    <w:p w14:paraId="598C1931" w14:textId="3F554E5A" w:rsidR="00C616DC" w:rsidRPr="007366E5" w:rsidRDefault="00C616DC"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9E2B48">
        <w:rPr>
          <w:rFonts w:eastAsia="Times New Roman" w:cstheme="minorHAnsi"/>
          <w:color w:val="000000"/>
          <w:szCs w:val="24"/>
          <w:lang w:eastAsia="ro-RO"/>
        </w:rPr>
        <w:t>5</w:t>
      </w:r>
      <w:r w:rsidRPr="007366E5">
        <w:rPr>
          <w:rFonts w:eastAsia="Times New Roman" w:cstheme="minorHAnsi"/>
          <w:color w:val="000000"/>
          <w:szCs w:val="24"/>
          <w:lang w:eastAsia="ro-RO"/>
        </w:rPr>
        <w:t>) Beneficiarul are obligația de a prezenta</w:t>
      </w:r>
      <w:r w:rsidR="002E6B17" w:rsidRPr="007366E5">
        <w:rPr>
          <w:rFonts w:eastAsia="Times New Roman" w:cstheme="minorHAnsi"/>
          <w:color w:val="000000"/>
          <w:szCs w:val="24"/>
          <w:lang w:eastAsia="ro-RO"/>
        </w:rPr>
        <w:t>,</w:t>
      </w:r>
      <w:r w:rsidRPr="007366E5">
        <w:rPr>
          <w:rFonts w:eastAsia="Times New Roman" w:cstheme="minorHAnsi"/>
          <w:color w:val="000000"/>
          <w:szCs w:val="24"/>
          <w:lang w:eastAsia="ro-RO"/>
        </w:rPr>
        <w:t xml:space="preserve"> după semnarea contractului de finanțare, dar nu mai târziu de termenele stabilite prin </w:t>
      </w:r>
      <w:r w:rsidR="003767CF" w:rsidRPr="007366E5">
        <w:rPr>
          <w:rFonts w:eastAsia="Times New Roman" w:cstheme="minorHAnsi"/>
          <w:color w:val="000000"/>
          <w:szCs w:val="24"/>
          <w:lang w:eastAsia="ro-RO"/>
        </w:rPr>
        <w:t>G</w:t>
      </w:r>
      <w:r w:rsidRPr="007366E5">
        <w:rPr>
          <w:rFonts w:eastAsia="Times New Roman" w:cstheme="minorHAnsi"/>
          <w:color w:val="000000"/>
          <w:szCs w:val="24"/>
          <w:lang w:eastAsia="ro-RO"/>
        </w:rPr>
        <w:t xml:space="preserve">hidul specific, documentele obligatorii, în caz contrar </w:t>
      </w:r>
      <w:r w:rsidR="002E6B17" w:rsidRPr="007366E5">
        <w:rPr>
          <w:rFonts w:eastAsia="Times New Roman" w:cstheme="minorHAnsi"/>
          <w:color w:val="000000"/>
          <w:szCs w:val="24"/>
          <w:lang w:eastAsia="ro-RO"/>
        </w:rPr>
        <w:t>C</w:t>
      </w:r>
      <w:r w:rsidRPr="007366E5">
        <w:rPr>
          <w:rFonts w:eastAsia="Times New Roman" w:cstheme="minorHAnsi"/>
          <w:color w:val="000000"/>
          <w:szCs w:val="24"/>
          <w:lang w:eastAsia="ro-RO"/>
        </w:rPr>
        <w:t>ontractul de finanțare p</w:t>
      </w:r>
      <w:r w:rsidR="002E6B17" w:rsidRPr="007366E5">
        <w:rPr>
          <w:rFonts w:eastAsia="Times New Roman" w:cstheme="minorHAnsi"/>
          <w:color w:val="000000"/>
          <w:szCs w:val="24"/>
          <w:lang w:eastAsia="ro-RO"/>
        </w:rPr>
        <w:t>utând</w:t>
      </w:r>
      <w:r w:rsidRPr="007366E5">
        <w:rPr>
          <w:rFonts w:eastAsia="Times New Roman" w:cstheme="minorHAnsi"/>
          <w:color w:val="000000"/>
          <w:szCs w:val="24"/>
          <w:lang w:eastAsia="ro-RO"/>
        </w:rPr>
        <w:t xml:space="preserve"> fi reziliat.</w:t>
      </w:r>
    </w:p>
    <w:p w14:paraId="0124E177" w14:textId="46ABB42D" w:rsidR="001903BF" w:rsidRPr="007366E5" w:rsidRDefault="001903BF" w:rsidP="001903BF">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9E2B48">
        <w:rPr>
          <w:rFonts w:eastAsia="Times New Roman" w:cstheme="minorHAnsi"/>
          <w:color w:val="000000"/>
          <w:szCs w:val="24"/>
          <w:lang w:eastAsia="ro-RO"/>
        </w:rPr>
        <w:t>6</w:t>
      </w:r>
      <w:r w:rsidRPr="007366E5">
        <w:rPr>
          <w:rFonts w:eastAsia="Times New Roman" w:cstheme="minorHAnsi"/>
          <w:color w:val="000000"/>
          <w:szCs w:val="24"/>
          <w:lang w:eastAsia="ro-RO"/>
        </w:rPr>
        <w:t>) Beneficiarul are obligaţia arhivării şi păstrării în bune condiţii a tuturor documentelor aferente proiectului, în conformitate cu prevederile art. 132 din Regulamentul financiar</w:t>
      </w:r>
      <w:r w:rsidRPr="007366E5">
        <w:rPr>
          <w:rFonts w:cstheme="minorHAnsi"/>
          <w:szCs w:val="24"/>
        </w:rPr>
        <w:t xml:space="preserve"> </w:t>
      </w:r>
      <w:r w:rsidRPr="007366E5">
        <w:rPr>
          <w:rFonts w:eastAsia="Times New Roman" w:cstheme="minorHAnsi"/>
          <w:color w:val="000000"/>
          <w:szCs w:val="24"/>
          <w:lang w:eastAsia="ro-RO"/>
        </w:rPr>
        <w:t>(UE, Euratom) 2018/1.046, respectiv timp de 5 ani de la data plăţii soldului sau, în absenţa unei astfel de plăţi, de la data efectuării ultimei raportări. Această perioadă este de 3 ani în cazul în care valoarea finanţării este mai mică sau egală cu 60.000 euro sau stabilită potrivit prevederilor normelor privind ajutorul de stat, după caz, oricare este mai lungă.</w:t>
      </w:r>
    </w:p>
    <w:p w14:paraId="1B533191" w14:textId="442C0840" w:rsidR="00C05707" w:rsidRPr="007366E5" w:rsidRDefault="002E6B17"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9E2B48">
        <w:rPr>
          <w:rFonts w:eastAsia="Times New Roman" w:cstheme="minorHAnsi"/>
          <w:color w:val="000000"/>
          <w:szCs w:val="24"/>
          <w:lang w:eastAsia="ro-RO"/>
        </w:rPr>
        <w:t>7</w:t>
      </w:r>
      <w:r w:rsidRPr="007366E5">
        <w:rPr>
          <w:rFonts w:eastAsia="Times New Roman" w:cstheme="minorHAnsi"/>
          <w:color w:val="000000"/>
          <w:szCs w:val="24"/>
          <w:lang w:eastAsia="ro-RO"/>
        </w:rPr>
        <w:t xml:space="preserve">) </w:t>
      </w:r>
      <w:r w:rsidR="001903BF" w:rsidRPr="007366E5">
        <w:rPr>
          <w:rFonts w:eastAsia="Times New Roman" w:cstheme="minorHAnsi"/>
          <w:color w:val="000000"/>
          <w:szCs w:val="24"/>
          <w:lang w:eastAsia="ro-RO"/>
        </w:rPr>
        <w:t>Prin excepție de la prevederile alin. (7)</w:t>
      </w:r>
      <w:r w:rsidR="00C05707" w:rsidRPr="007366E5">
        <w:rPr>
          <w:rFonts w:eastAsia="Times New Roman" w:cstheme="minorHAnsi"/>
          <w:color w:val="000000"/>
          <w:szCs w:val="24"/>
          <w:lang w:eastAsia="ro-RO"/>
        </w:rPr>
        <w:t xml:space="preserve">, în situația proiectelor prin care se acordă de minimis, beneficiarul are obligația să păstreze evidența detaliată a finanțării nerambursabile acordate în cadrul prezentului contract ca și de minimis, pe o perioadă de mimin 10 ani fiscali de la data intrării în vigoare a prezentului contract sau până la închiderea oficială a programului, oricare intervine ultima. Această evidență trebuie să conțină toate informațiile necesare pentru a demonstra respectarea condițiilor impuse de legislația comunitară în domeniul ajutorului de stat și de minimis, sub sancțiunea recuperării ajutorului de minimis acordat </w:t>
      </w:r>
      <w:r w:rsidR="001903BF" w:rsidRPr="007366E5">
        <w:rPr>
          <w:rFonts w:eastAsia="Times New Roman" w:cstheme="minorHAnsi"/>
          <w:color w:val="000000"/>
          <w:szCs w:val="24"/>
          <w:lang w:eastAsia="ro-RO"/>
        </w:rPr>
        <w:t>î</w:t>
      </w:r>
      <w:r w:rsidR="00C05707" w:rsidRPr="007366E5">
        <w:rPr>
          <w:rFonts w:eastAsia="Times New Roman" w:cstheme="minorHAnsi"/>
          <w:color w:val="000000"/>
          <w:szCs w:val="24"/>
          <w:lang w:eastAsia="ro-RO"/>
        </w:rPr>
        <w:t xml:space="preserve">n conformitate cu prevederile prezentului contract de finanțare/ conform legislației în materia ajutorului de stat </w:t>
      </w:r>
      <w:r w:rsidR="001903BF" w:rsidRPr="007366E5">
        <w:rPr>
          <w:rFonts w:eastAsia="Times New Roman" w:cstheme="minorHAnsi"/>
          <w:color w:val="000000"/>
          <w:szCs w:val="24"/>
          <w:lang w:eastAsia="ro-RO"/>
        </w:rPr>
        <w:t xml:space="preserve"> și </w:t>
      </w:r>
      <w:r w:rsidR="00C05707" w:rsidRPr="007366E5">
        <w:rPr>
          <w:rFonts w:eastAsia="Times New Roman" w:cstheme="minorHAnsi"/>
          <w:color w:val="000000"/>
          <w:szCs w:val="24"/>
          <w:lang w:eastAsia="ro-RO"/>
        </w:rPr>
        <w:t>de minimis.</w:t>
      </w:r>
    </w:p>
    <w:p w14:paraId="6301CE3A" w14:textId="68455A49" w:rsidR="00FE5411" w:rsidRPr="007366E5" w:rsidRDefault="001903BF" w:rsidP="00682473">
      <w:pPr>
        <w:spacing w:before="40" w:after="40" w:line="240" w:lineRule="auto"/>
        <w:jc w:val="both"/>
        <w:rPr>
          <w:rFonts w:eastAsia="Times New Roman" w:cstheme="minorHAnsi"/>
          <w:color w:val="000000"/>
          <w:szCs w:val="24"/>
          <w:lang w:eastAsia="ro-RO"/>
        </w:rPr>
      </w:pPr>
      <w:r w:rsidRPr="007366E5" w:rsidDel="001903BF">
        <w:rPr>
          <w:rFonts w:eastAsia="Times New Roman" w:cstheme="minorHAnsi"/>
          <w:color w:val="000000"/>
          <w:szCs w:val="24"/>
          <w:lang w:eastAsia="ro-RO"/>
        </w:rPr>
        <w:t xml:space="preserve"> </w:t>
      </w:r>
      <w:r w:rsidR="00AD21AE" w:rsidRPr="007366E5">
        <w:rPr>
          <w:rFonts w:eastAsia="Times New Roman" w:cstheme="minorHAnsi"/>
          <w:color w:val="000000"/>
          <w:szCs w:val="24"/>
          <w:lang w:eastAsia="ro-RO"/>
        </w:rPr>
        <w:t>(</w:t>
      </w:r>
      <w:r w:rsidR="009E2B48">
        <w:rPr>
          <w:rFonts w:eastAsia="Times New Roman" w:cstheme="minorHAnsi"/>
          <w:color w:val="000000"/>
          <w:szCs w:val="24"/>
          <w:lang w:eastAsia="ro-RO"/>
        </w:rPr>
        <w:t>8</w:t>
      </w:r>
      <w:r w:rsidR="00AD21AE" w:rsidRPr="007366E5">
        <w:rPr>
          <w:rFonts w:eastAsia="Times New Roman" w:cstheme="minorHAnsi"/>
          <w:color w:val="000000"/>
          <w:szCs w:val="24"/>
          <w:lang w:eastAsia="ro-RO"/>
        </w:rPr>
        <w:t xml:space="preserve">) </w:t>
      </w:r>
      <w:r w:rsidR="00FE5411" w:rsidRPr="007366E5">
        <w:rPr>
          <w:rFonts w:eastAsia="Times New Roman" w:cstheme="minorHAnsi"/>
          <w:color w:val="000000"/>
          <w:szCs w:val="24"/>
          <w:lang w:eastAsia="ro-RO"/>
        </w:rPr>
        <w:t xml:space="preserve">Beneficiarul are obligaţia de a asigura accesul neîngrădit al autorităţilor </w:t>
      </w:r>
      <w:r w:rsidR="00A937DC" w:rsidRPr="007366E5">
        <w:rPr>
          <w:rFonts w:eastAsia="Times New Roman" w:cstheme="minorHAnsi"/>
          <w:color w:val="000000"/>
          <w:szCs w:val="24"/>
          <w:lang w:eastAsia="ro-RO"/>
        </w:rPr>
        <w:t xml:space="preserve">europene </w:t>
      </w:r>
      <w:r w:rsidR="00FE5411" w:rsidRPr="007366E5">
        <w:rPr>
          <w:rFonts w:eastAsia="Times New Roman" w:cstheme="minorHAnsi"/>
          <w:color w:val="000000"/>
          <w:szCs w:val="24"/>
          <w:lang w:eastAsia="ro-RO"/>
        </w:rPr>
        <w:t xml:space="preserve">şi </w:t>
      </w:r>
      <w:r w:rsidR="00A937DC" w:rsidRPr="007366E5">
        <w:rPr>
          <w:rFonts w:eastAsia="Times New Roman" w:cstheme="minorHAnsi"/>
          <w:color w:val="000000"/>
          <w:szCs w:val="24"/>
          <w:lang w:eastAsia="ro-RO"/>
        </w:rPr>
        <w:t xml:space="preserve">naţionale </w:t>
      </w:r>
      <w:r w:rsidR="00FE5411" w:rsidRPr="007366E5">
        <w:rPr>
          <w:rFonts w:eastAsia="Times New Roman" w:cstheme="minorHAnsi"/>
          <w:color w:val="000000"/>
          <w:szCs w:val="24"/>
          <w:lang w:eastAsia="ro-RO"/>
        </w:rPr>
        <w:t>cu atribuţii de verificare, control şi audit, în limitele competenţelor ce le revin</w:t>
      </w:r>
      <w:r w:rsidR="00C631CD" w:rsidRPr="007366E5">
        <w:rPr>
          <w:rFonts w:eastAsia="Times New Roman" w:cstheme="minorHAnsi"/>
          <w:color w:val="000000"/>
          <w:szCs w:val="24"/>
          <w:lang w:eastAsia="ro-RO"/>
        </w:rPr>
        <w:t xml:space="preserve"> </w:t>
      </w:r>
      <w:r w:rsidR="00FE5411" w:rsidRPr="007366E5">
        <w:rPr>
          <w:rFonts w:eastAsia="Times New Roman" w:cstheme="minorHAnsi"/>
          <w:color w:val="000000"/>
          <w:szCs w:val="24"/>
          <w:lang w:eastAsia="ro-RO"/>
        </w:rPr>
        <w:t>, în cazul în care ace</w:t>
      </w:r>
      <w:r w:rsidR="00244C7D" w:rsidRPr="007366E5">
        <w:rPr>
          <w:rFonts w:eastAsia="Times New Roman" w:cstheme="minorHAnsi"/>
          <w:color w:val="000000"/>
          <w:szCs w:val="24"/>
          <w:lang w:eastAsia="ro-RO"/>
        </w:rPr>
        <w:t>stea</w:t>
      </w:r>
      <w:r w:rsidR="00FE5411" w:rsidRPr="007366E5">
        <w:rPr>
          <w:rFonts w:eastAsia="Times New Roman" w:cstheme="minorHAnsi"/>
          <w:color w:val="000000"/>
          <w:szCs w:val="24"/>
          <w:lang w:eastAsia="ro-RO"/>
        </w:rPr>
        <w:t xml:space="preserve"> efectuează verificări/controale/audit la faţa locului şi solicită în scris declaraţii, documente, informaţii</w:t>
      </w:r>
      <w:r w:rsidR="00C631CD" w:rsidRPr="007366E5">
        <w:rPr>
          <w:rFonts w:eastAsia="Times New Roman" w:cstheme="minorHAnsi"/>
          <w:color w:val="000000"/>
          <w:szCs w:val="24"/>
          <w:lang w:eastAsia="ro-RO"/>
        </w:rPr>
        <w:t>.</w:t>
      </w:r>
    </w:p>
    <w:p w14:paraId="4A69A537" w14:textId="43DBF44B" w:rsidR="00D56190" w:rsidRPr="007366E5" w:rsidRDefault="00FA69D9" w:rsidP="00682473">
      <w:pPr>
        <w:spacing w:before="40" w:after="40" w:line="240" w:lineRule="auto"/>
        <w:jc w:val="both"/>
        <w:rPr>
          <w:rFonts w:eastAsia="Times New Roman" w:cstheme="minorHAnsi"/>
          <w:color w:val="000000"/>
          <w:szCs w:val="24"/>
          <w:lang w:eastAsia="ro-RO"/>
        </w:rPr>
      </w:pPr>
      <w:r w:rsidRPr="007366E5" w:rsidDel="00FA69D9">
        <w:rPr>
          <w:rFonts w:eastAsia="Times New Roman" w:cstheme="minorHAnsi"/>
          <w:color w:val="000000"/>
          <w:szCs w:val="24"/>
          <w:lang w:eastAsia="ro-RO"/>
        </w:rPr>
        <w:t xml:space="preserve"> </w:t>
      </w:r>
      <w:r w:rsidR="00D56190" w:rsidRPr="007366E5">
        <w:rPr>
          <w:rFonts w:eastAsia="Times New Roman" w:cstheme="minorHAnsi"/>
          <w:color w:val="000000"/>
          <w:szCs w:val="24"/>
          <w:lang w:eastAsia="ro-RO"/>
        </w:rPr>
        <w:t>(</w:t>
      </w:r>
      <w:r w:rsidR="009E2B48">
        <w:rPr>
          <w:rFonts w:eastAsia="Times New Roman" w:cstheme="minorHAnsi"/>
          <w:color w:val="000000"/>
          <w:szCs w:val="24"/>
          <w:lang w:eastAsia="ro-RO"/>
        </w:rPr>
        <w:t>9</w:t>
      </w:r>
      <w:r w:rsidR="00D56190" w:rsidRPr="007366E5">
        <w:rPr>
          <w:rFonts w:eastAsia="Times New Roman" w:cstheme="minorHAnsi"/>
          <w:color w:val="000000"/>
          <w:szCs w:val="24"/>
          <w:lang w:eastAsia="ro-RO"/>
        </w:rPr>
        <w:t>) Beneficiarul se va asigura că în contractele/acordurile încheiate cu terțe părți se prevede obligația acestora de a asigura disponibilitatea informațiilor și documentelor referitoare la proiect</w:t>
      </w:r>
      <w:r w:rsidRPr="007366E5">
        <w:rPr>
          <w:rFonts w:eastAsia="Times New Roman" w:cstheme="minorHAnsi"/>
          <w:color w:val="000000"/>
          <w:szCs w:val="24"/>
          <w:lang w:eastAsia="ro-RO"/>
        </w:rPr>
        <w:t>, cu respectarea prevederilor alin. (7) și (8), după caz,</w:t>
      </w:r>
      <w:r w:rsidR="00D56190" w:rsidRPr="007366E5">
        <w:rPr>
          <w:rFonts w:eastAsia="Times New Roman" w:cstheme="minorHAnsi"/>
          <w:color w:val="000000"/>
          <w:szCs w:val="24"/>
          <w:lang w:eastAsia="ro-RO"/>
        </w:rPr>
        <w:t xml:space="preserve"> cu ocazia misiunilor de control desfășurate de </w:t>
      </w:r>
      <w:r w:rsidR="007366E5">
        <w:rPr>
          <w:rFonts w:eastAsia="Times New Roman" w:cstheme="minorHAnsi"/>
          <w:color w:val="000000"/>
          <w:szCs w:val="24"/>
          <w:lang w:eastAsia="ro-RO"/>
        </w:rPr>
        <w:t>AFM</w:t>
      </w:r>
      <w:r w:rsidR="00D56190" w:rsidRPr="007366E5">
        <w:rPr>
          <w:rFonts w:eastAsia="Times New Roman" w:cstheme="minorHAnsi"/>
          <w:color w:val="000000"/>
          <w:szCs w:val="24"/>
          <w:lang w:eastAsia="ro-RO"/>
        </w:rPr>
        <w:t>/</w:t>
      </w:r>
      <w:r w:rsidR="009E2B48">
        <w:rPr>
          <w:rFonts w:eastAsia="Times New Roman" w:cstheme="minorHAnsi"/>
          <w:color w:val="000000"/>
          <w:szCs w:val="24"/>
          <w:lang w:eastAsia="ro-RO"/>
        </w:rPr>
        <w:t>MMAP/</w:t>
      </w:r>
      <w:r w:rsidR="00D56190" w:rsidRPr="007366E5">
        <w:rPr>
          <w:rFonts w:eastAsia="Times New Roman" w:cstheme="minorHAnsi"/>
          <w:color w:val="000000"/>
          <w:szCs w:val="24"/>
          <w:lang w:eastAsia="ro-RO"/>
        </w:rPr>
        <w:t>MIPE sau de alte structuri cu competențe în controlul și recuperarea debitelor aferente finanțării nerambursabile.</w:t>
      </w:r>
    </w:p>
    <w:p w14:paraId="10476B7E" w14:textId="3E0281CD" w:rsidR="00C616DC" w:rsidRPr="007366E5" w:rsidRDefault="00C616DC"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9E2B48">
        <w:rPr>
          <w:rFonts w:eastAsia="Times New Roman" w:cstheme="minorHAnsi"/>
          <w:color w:val="000000"/>
          <w:szCs w:val="24"/>
          <w:lang w:eastAsia="ro-RO"/>
        </w:rPr>
        <w:t>10</w:t>
      </w:r>
      <w:r w:rsidRPr="007366E5">
        <w:rPr>
          <w:rFonts w:eastAsia="Times New Roman" w:cstheme="minorHAnsi"/>
          <w:color w:val="000000"/>
          <w:szCs w:val="24"/>
          <w:lang w:eastAsia="ro-RO"/>
        </w:rPr>
        <w:t>) Beneficiar</w:t>
      </w:r>
      <w:r w:rsidR="00D56190" w:rsidRPr="007366E5">
        <w:rPr>
          <w:rFonts w:eastAsia="Times New Roman" w:cstheme="minorHAnsi"/>
          <w:color w:val="000000"/>
          <w:szCs w:val="24"/>
          <w:lang w:eastAsia="ro-RO"/>
        </w:rPr>
        <w:t>ul</w:t>
      </w:r>
      <w:r w:rsidRPr="007366E5">
        <w:rPr>
          <w:rFonts w:eastAsia="Times New Roman" w:cstheme="minorHAnsi"/>
          <w:color w:val="000000"/>
          <w:szCs w:val="24"/>
          <w:lang w:eastAsia="ro-RO"/>
        </w:rPr>
        <w:t xml:space="preserve"> a</w:t>
      </w:r>
      <w:r w:rsidR="00FC572B" w:rsidRPr="007366E5">
        <w:rPr>
          <w:rFonts w:eastAsia="Times New Roman" w:cstheme="minorHAnsi"/>
          <w:color w:val="000000"/>
          <w:szCs w:val="24"/>
          <w:lang w:eastAsia="ro-RO"/>
        </w:rPr>
        <w:t>re</w:t>
      </w:r>
      <w:r w:rsidRPr="007366E5">
        <w:rPr>
          <w:rFonts w:eastAsia="Times New Roman" w:cstheme="minorHAnsi"/>
          <w:color w:val="000000"/>
          <w:szCs w:val="24"/>
          <w:lang w:eastAsia="ro-RO"/>
        </w:rPr>
        <w:t xml:space="preserve"> obligaţia să ţină pentru fiecare proiect o evidenţă contabilă distinctă, folosind conturi analitice distincte. </w:t>
      </w:r>
    </w:p>
    <w:p w14:paraId="13742770" w14:textId="39996410" w:rsidR="00370CF1" w:rsidRPr="007366E5" w:rsidRDefault="00370CF1"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(1</w:t>
      </w:r>
      <w:r w:rsidR="009E2B48">
        <w:rPr>
          <w:rFonts w:eastAsia="Times New Roman" w:cstheme="minorHAnsi"/>
          <w:color w:val="000000"/>
          <w:szCs w:val="24"/>
          <w:lang w:eastAsia="ro-RO"/>
        </w:rPr>
        <w:t>1</w:t>
      </w:r>
      <w:r w:rsidRPr="007366E5">
        <w:rPr>
          <w:rFonts w:eastAsia="Times New Roman" w:cstheme="minorHAnsi"/>
          <w:color w:val="000000"/>
          <w:szCs w:val="24"/>
          <w:lang w:eastAsia="ro-RO"/>
        </w:rPr>
        <w:t xml:space="preserve">) Beneficiarul are obligația de a transmite trimestrial, până la data de 20 a lunii următoare perioadei de raportare, a formularului – Notificare cu privire la reconcilierea contabilă, din care să rezulte sumele primite de la </w:t>
      </w:r>
      <w:r w:rsidR="007366E5">
        <w:rPr>
          <w:rFonts w:eastAsia="Times New Roman" w:cstheme="minorHAnsi"/>
          <w:color w:val="000000"/>
          <w:szCs w:val="24"/>
          <w:lang w:eastAsia="ro-RO"/>
        </w:rPr>
        <w:t>AFM</w:t>
      </w:r>
      <w:r w:rsidR="00723AE6"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 xml:space="preserve">în conformitate cu prezentul contract de finanțare. </w:t>
      </w:r>
    </w:p>
    <w:p w14:paraId="1EF37FDE" w14:textId="4CA090A8" w:rsidR="00DA07FD" w:rsidRPr="007366E5" w:rsidRDefault="00C631CD"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370CF1" w:rsidRPr="007366E5">
        <w:rPr>
          <w:rFonts w:eastAsia="Times New Roman" w:cstheme="minorHAnsi"/>
          <w:color w:val="000000"/>
          <w:szCs w:val="24"/>
          <w:lang w:eastAsia="ro-RO"/>
        </w:rPr>
        <w:t>1</w:t>
      </w:r>
      <w:r w:rsidR="009E2B48">
        <w:rPr>
          <w:rFonts w:eastAsia="Times New Roman" w:cstheme="minorHAnsi"/>
          <w:color w:val="000000"/>
          <w:szCs w:val="24"/>
          <w:lang w:eastAsia="ro-RO"/>
        </w:rPr>
        <w:t>2</w:t>
      </w:r>
      <w:r w:rsidR="00DA07FD" w:rsidRPr="007366E5">
        <w:rPr>
          <w:rFonts w:eastAsia="Times New Roman" w:cstheme="minorHAnsi"/>
          <w:color w:val="000000"/>
          <w:szCs w:val="24"/>
          <w:lang w:eastAsia="ro-RO"/>
        </w:rPr>
        <w:t xml:space="preserve">) Fiecare cerere de transfer transmisă de </w:t>
      </w:r>
      <w:r w:rsidR="00AD21AE" w:rsidRPr="007366E5">
        <w:rPr>
          <w:rFonts w:eastAsia="Times New Roman" w:cstheme="minorHAnsi"/>
          <w:color w:val="000000"/>
          <w:szCs w:val="24"/>
          <w:lang w:eastAsia="ro-RO"/>
        </w:rPr>
        <w:t>B</w:t>
      </w:r>
      <w:r w:rsidR="00DA07FD" w:rsidRPr="007366E5">
        <w:rPr>
          <w:rFonts w:eastAsia="Times New Roman" w:cstheme="minorHAnsi"/>
          <w:color w:val="000000"/>
          <w:szCs w:val="24"/>
          <w:lang w:eastAsia="ro-RO"/>
        </w:rPr>
        <w:t>eneficiar trebuie să reflecte separat, pentru fiecare an calendaristic, cheltuielile efectuate în cadrul Proiectului;</w:t>
      </w:r>
    </w:p>
    <w:p w14:paraId="4C9E28CE" w14:textId="79BBF7FB" w:rsidR="00D56190" w:rsidRPr="007366E5" w:rsidRDefault="00C616DC"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370CF1" w:rsidRPr="007366E5">
        <w:rPr>
          <w:rFonts w:eastAsia="Times New Roman" w:cstheme="minorHAnsi"/>
          <w:color w:val="000000"/>
          <w:szCs w:val="24"/>
          <w:lang w:eastAsia="ro-RO"/>
        </w:rPr>
        <w:t>1</w:t>
      </w:r>
      <w:r w:rsidR="009E2B48">
        <w:rPr>
          <w:rFonts w:eastAsia="Times New Roman" w:cstheme="minorHAnsi"/>
          <w:color w:val="000000"/>
          <w:szCs w:val="24"/>
          <w:lang w:eastAsia="ro-RO"/>
        </w:rPr>
        <w:t>3</w:t>
      </w:r>
      <w:r w:rsidRPr="007366E5">
        <w:rPr>
          <w:rFonts w:eastAsia="Times New Roman" w:cstheme="minorHAnsi"/>
          <w:color w:val="000000"/>
          <w:szCs w:val="24"/>
          <w:lang w:eastAsia="ro-RO"/>
        </w:rPr>
        <w:t xml:space="preserve">) Beneficiarul se angajează să implementeze toate măsurile necesare în vederea atingerii obiectivului/obiectivelor și rezultatelor </w:t>
      </w:r>
      <w:r w:rsidR="00AD21AE" w:rsidRPr="007366E5">
        <w:rPr>
          <w:rFonts w:eastAsia="Times New Roman" w:cstheme="minorHAnsi"/>
          <w:color w:val="000000"/>
          <w:szCs w:val="24"/>
          <w:lang w:eastAsia="ro-RO"/>
        </w:rPr>
        <w:t>P</w:t>
      </w:r>
      <w:r w:rsidRPr="007366E5">
        <w:rPr>
          <w:rFonts w:eastAsia="Times New Roman" w:cstheme="minorHAnsi"/>
          <w:color w:val="000000"/>
          <w:szCs w:val="24"/>
          <w:lang w:eastAsia="ro-RO"/>
        </w:rPr>
        <w:t>roiectului și pentru asigurarea eficienței, eficacității, sustenabilității și impactului acestuia.</w:t>
      </w:r>
    </w:p>
    <w:p w14:paraId="2A3A46F1" w14:textId="1F8C4471" w:rsidR="00D56190" w:rsidRPr="007366E5" w:rsidRDefault="00D56190"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lastRenderedPageBreak/>
        <w:t>(</w:t>
      </w:r>
      <w:r w:rsidR="00370CF1" w:rsidRPr="007366E5">
        <w:rPr>
          <w:rFonts w:eastAsia="Times New Roman" w:cstheme="minorHAnsi"/>
          <w:color w:val="000000"/>
          <w:szCs w:val="24"/>
          <w:lang w:eastAsia="ro-RO"/>
        </w:rPr>
        <w:t>1</w:t>
      </w:r>
      <w:r w:rsidR="009E2B48">
        <w:rPr>
          <w:rFonts w:eastAsia="Times New Roman" w:cstheme="minorHAnsi"/>
          <w:color w:val="000000"/>
          <w:szCs w:val="24"/>
          <w:lang w:eastAsia="ro-RO"/>
        </w:rPr>
        <w:t>4</w:t>
      </w:r>
      <w:r w:rsidRPr="007366E5">
        <w:rPr>
          <w:rFonts w:eastAsia="Times New Roman" w:cstheme="minorHAnsi"/>
          <w:color w:val="000000"/>
          <w:szCs w:val="24"/>
          <w:lang w:eastAsia="ro-RO"/>
        </w:rPr>
        <w:t>) După caz</w:t>
      </w:r>
      <w:r w:rsidR="00D97BFB" w:rsidRPr="007366E5">
        <w:rPr>
          <w:rFonts w:eastAsia="Times New Roman" w:cstheme="minorHAnsi"/>
          <w:color w:val="000000"/>
          <w:szCs w:val="24"/>
          <w:lang w:eastAsia="ro-RO"/>
        </w:rPr>
        <w:t>,</w:t>
      </w:r>
      <w:r w:rsidRPr="007366E5">
        <w:rPr>
          <w:rFonts w:eastAsia="Times New Roman" w:cstheme="minorHAnsi"/>
          <w:color w:val="000000"/>
          <w:szCs w:val="24"/>
          <w:lang w:eastAsia="ro-RO"/>
        </w:rPr>
        <w:t xml:space="preserve"> Beneficiarul are obligația de depune</w:t>
      </w:r>
      <w:r w:rsidR="00AD21AE" w:rsidRPr="007366E5">
        <w:rPr>
          <w:rFonts w:eastAsia="Times New Roman" w:cstheme="minorHAnsi"/>
          <w:color w:val="000000"/>
          <w:szCs w:val="24"/>
          <w:lang w:eastAsia="ro-RO"/>
        </w:rPr>
        <w:t xml:space="preserve"> la </w:t>
      </w:r>
      <w:r w:rsidR="007366E5">
        <w:rPr>
          <w:rFonts w:eastAsia="Times New Roman" w:cstheme="minorHAnsi"/>
          <w:color w:val="000000"/>
          <w:szCs w:val="24"/>
          <w:lang w:eastAsia="ro-RO"/>
        </w:rPr>
        <w:t>AFM</w:t>
      </w:r>
      <w:r w:rsidRPr="007366E5">
        <w:rPr>
          <w:rFonts w:eastAsia="Times New Roman" w:cstheme="minorHAnsi"/>
          <w:color w:val="000000"/>
          <w:szCs w:val="24"/>
          <w:lang w:eastAsia="ro-RO"/>
        </w:rPr>
        <w:t xml:space="preserve">, în termen de 15 </w:t>
      </w:r>
      <w:r w:rsidR="00B84F2F" w:rsidRPr="007366E5">
        <w:rPr>
          <w:rFonts w:eastAsia="Times New Roman" w:cstheme="minorHAnsi"/>
          <w:color w:val="000000"/>
          <w:szCs w:val="24"/>
          <w:lang w:eastAsia="ro-RO"/>
        </w:rPr>
        <w:t xml:space="preserve">(cincisprezece) </w:t>
      </w:r>
      <w:r w:rsidRPr="007366E5">
        <w:rPr>
          <w:rFonts w:eastAsia="Times New Roman" w:cstheme="minorHAnsi"/>
          <w:color w:val="000000"/>
          <w:szCs w:val="24"/>
          <w:lang w:eastAsia="ro-RO"/>
        </w:rPr>
        <w:t xml:space="preserve">zile de la semnarea </w:t>
      </w:r>
      <w:r w:rsidR="00AD21AE" w:rsidRPr="007366E5">
        <w:rPr>
          <w:rFonts w:eastAsia="Times New Roman" w:cstheme="minorHAnsi"/>
          <w:color w:val="000000"/>
          <w:szCs w:val="24"/>
          <w:lang w:eastAsia="ro-RO"/>
        </w:rPr>
        <w:t>C</w:t>
      </w:r>
      <w:r w:rsidRPr="007366E5">
        <w:rPr>
          <w:rFonts w:eastAsia="Times New Roman" w:cstheme="minorHAnsi"/>
          <w:color w:val="000000"/>
          <w:szCs w:val="24"/>
          <w:lang w:eastAsia="ro-RO"/>
        </w:rPr>
        <w:t>ontractului, o cerere de transfer, distinctă, care să conțină plățile care au fost efectuate înainte de semnarea contractului de finanțare, dar după data de 1 februarie 2020.</w:t>
      </w:r>
    </w:p>
    <w:p w14:paraId="18C0556F" w14:textId="632A7086" w:rsidR="00D56190" w:rsidRPr="007366E5" w:rsidRDefault="00D56190"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370CF1" w:rsidRPr="007366E5">
        <w:rPr>
          <w:rFonts w:eastAsia="Times New Roman" w:cstheme="minorHAnsi"/>
          <w:color w:val="000000"/>
          <w:szCs w:val="24"/>
          <w:lang w:eastAsia="ro-RO"/>
        </w:rPr>
        <w:t>1</w:t>
      </w:r>
      <w:r w:rsidR="009E2B48">
        <w:rPr>
          <w:rFonts w:eastAsia="Times New Roman" w:cstheme="minorHAnsi"/>
          <w:color w:val="000000"/>
          <w:szCs w:val="24"/>
          <w:lang w:eastAsia="ro-RO"/>
        </w:rPr>
        <w:t>5</w:t>
      </w:r>
      <w:r w:rsidRPr="007366E5">
        <w:rPr>
          <w:rFonts w:eastAsia="Times New Roman" w:cstheme="minorHAnsi"/>
          <w:color w:val="000000"/>
          <w:szCs w:val="24"/>
          <w:lang w:eastAsia="ro-RO"/>
        </w:rPr>
        <w:t xml:space="preserve">) În cazul în care, Beneficiarul efectuează plăți în valută în cadrul </w:t>
      </w:r>
      <w:r w:rsidR="00AD21AE" w:rsidRPr="007366E5">
        <w:rPr>
          <w:rFonts w:eastAsia="Times New Roman" w:cstheme="minorHAnsi"/>
          <w:color w:val="000000"/>
          <w:szCs w:val="24"/>
          <w:lang w:eastAsia="ro-RO"/>
        </w:rPr>
        <w:t>P</w:t>
      </w:r>
      <w:r w:rsidRPr="007366E5">
        <w:rPr>
          <w:rFonts w:eastAsia="Times New Roman" w:cstheme="minorHAnsi"/>
          <w:color w:val="000000"/>
          <w:szCs w:val="24"/>
          <w:lang w:eastAsia="ro-RO"/>
        </w:rPr>
        <w:t xml:space="preserve">roiectului, solicită prin cererile de transfer contravaloarea </w:t>
      </w:r>
      <w:r w:rsidR="00D97BFB" w:rsidRPr="007366E5">
        <w:rPr>
          <w:rFonts w:eastAsia="Times New Roman" w:cstheme="minorHAnsi"/>
          <w:color w:val="000000"/>
          <w:szCs w:val="24"/>
          <w:lang w:eastAsia="ro-RO"/>
        </w:rPr>
        <w:t>î</w:t>
      </w:r>
      <w:r w:rsidRPr="007366E5">
        <w:rPr>
          <w:rFonts w:eastAsia="Times New Roman" w:cstheme="minorHAnsi"/>
          <w:color w:val="000000"/>
          <w:szCs w:val="24"/>
          <w:lang w:eastAsia="ro-RO"/>
        </w:rPr>
        <w:t>n lei a acestora la cursul Băncii Naționale a României din data întocmirii documentelor de plată în valută</w:t>
      </w:r>
      <w:r w:rsidR="005A2221" w:rsidRPr="007366E5">
        <w:rPr>
          <w:rFonts w:eastAsia="Times New Roman" w:cstheme="minorHAnsi"/>
          <w:color w:val="000000"/>
          <w:szCs w:val="24"/>
          <w:lang w:eastAsia="ro-RO"/>
        </w:rPr>
        <w:t>.</w:t>
      </w:r>
    </w:p>
    <w:p w14:paraId="28C4E1AE" w14:textId="4F7EEC72" w:rsidR="00D56190" w:rsidRPr="007366E5" w:rsidRDefault="00D56190" w:rsidP="00682473">
      <w:pPr>
        <w:spacing w:before="40" w:after="40" w:line="240" w:lineRule="auto"/>
        <w:jc w:val="both"/>
        <w:rPr>
          <w:rFonts w:eastAsia="Times New Roman" w:cstheme="minorHAnsi"/>
          <w:color w:val="000000"/>
          <w:szCs w:val="24"/>
          <w:lang w:eastAsia="ro-RO"/>
        </w:rPr>
      </w:pPr>
      <w:r w:rsidRPr="007E64ED">
        <w:rPr>
          <w:rFonts w:eastAsia="Times New Roman" w:cstheme="minorHAnsi"/>
          <w:color w:val="000000"/>
          <w:szCs w:val="24"/>
          <w:lang w:eastAsia="ro-RO"/>
        </w:rPr>
        <w:t>(</w:t>
      </w:r>
      <w:r w:rsidR="00E65D99" w:rsidRPr="007E64ED">
        <w:rPr>
          <w:rFonts w:eastAsia="Times New Roman" w:cstheme="minorHAnsi"/>
          <w:color w:val="000000"/>
          <w:szCs w:val="24"/>
          <w:lang w:eastAsia="ro-RO"/>
        </w:rPr>
        <w:t>1</w:t>
      </w:r>
      <w:r w:rsidR="009E2B48" w:rsidRPr="007E64ED">
        <w:rPr>
          <w:rFonts w:eastAsia="Times New Roman" w:cstheme="minorHAnsi"/>
          <w:color w:val="000000"/>
          <w:szCs w:val="24"/>
          <w:lang w:eastAsia="ro-RO"/>
        </w:rPr>
        <w:t>6</w:t>
      </w:r>
      <w:r w:rsidRPr="007E64ED">
        <w:rPr>
          <w:rFonts w:eastAsia="Times New Roman" w:cstheme="minorHAnsi"/>
          <w:color w:val="000000"/>
          <w:szCs w:val="24"/>
          <w:lang w:eastAsia="ro-RO"/>
        </w:rPr>
        <w:t>) După caz</w:t>
      </w:r>
      <w:r w:rsidR="00D97BFB" w:rsidRPr="007E64ED">
        <w:rPr>
          <w:rFonts w:eastAsia="Times New Roman" w:cstheme="minorHAnsi"/>
          <w:color w:val="000000"/>
          <w:szCs w:val="24"/>
          <w:lang w:eastAsia="ro-RO"/>
        </w:rPr>
        <w:t xml:space="preserve">, </w:t>
      </w:r>
      <w:r w:rsidRPr="007E64ED">
        <w:rPr>
          <w:rFonts w:eastAsia="Times New Roman" w:cstheme="minorHAnsi"/>
          <w:color w:val="000000"/>
          <w:szCs w:val="24"/>
          <w:lang w:eastAsia="ro-RO"/>
        </w:rPr>
        <w:t xml:space="preserve">dacă </w:t>
      </w:r>
      <w:r w:rsidR="00C1150C" w:rsidRPr="007E64ED">
        <w:rPr>
          <w:rFonts w:eastAsia="Times New Roman" w:cstheme="minorHAnsi"/>
          <w:color w:val="000000"/>
          <w:szCs w:val="24"/>
          <w:lang w:eastAsia="ro-RO"/>
        </w:rPr>
        <w:t>B</w:t>
      </w:r>
      <w:r w:rsidRPr="007E64ED">
        <w:rPr>
          <w:rFonts w:eastAsia="Times New Roman" w:cstheme="minorHAnsi"/>
          <w:color w:val="000000"/>
          <w:szCs w:val="24"/>
          <w:lang w:eastAsia="ro-RO"/>
        </w:rPr>
        <w:t xml:space="preserve">eneficiarul se încadrează în categoria celor prevăzuți la art. 9 alin. </w:t>
      </w:r>
      <w:r w:rsidR="00CF3989" w:rsidRPr="007E64ED">
        <w:rPr>
          <w:rFonts w:eastAsia="Times New Roman" w:cstheme="minorHAnsi"/>
          <w:color w:val="000000"/>
          <w:szCs w:val="24"/>
          <w:lang w:eastAsia="ro-RO"/>
        </w:rPr>
        <w:t>(</w:t>
      </w:r>
      <w:r w:rsidRPr="007E64ED">
        <w:rPr>
          <w:rFonts w:eastAsia="Times New Roman" w:cstheme="minorHAnsi"/>
          <w:color w:val="000000"/>
          <w:szCs w:val="24"/>
          <w:lang w:eastAsia="ro-RO"/>
        </w:rPr>
        <w:t>1</w:t>
      </w:r>
      <w:r w:rsidR="00CF3989" w:rsidRPr="007E64ED">
        <w:rPr>
          <w:rFonts w:eastAsia="Times New Roman" w:cstheme="minorHAnsi"/>
          <w:color w:val="000000"/>
          <w:szCs w:val="24"/>
          <w:lang w:eastAsia="ro-RO"/>
        </w:rPr>
        <w:t>)</w:t>
      </w:r>
      <w:r w:rsidRPr="007E64ED">
        <w:rPr>
          <w:rFonts w:eastAsia="Times New Roman" w:cstheme="minorHAnsi"/>
          <w:color w:val="000000"/>
          <w:szCs w:val="24"/>
          <w:lang w:eastAsia="ro-RO"/>
        </w:rPr>
        <w:t xml:space="preserve"> din</w:t>
      </w:r>
      <w:r w:rsidR="00CF3989" w:rsidRPr="007E64ED">
        <w:rPr>
          <w:rFonts w:eastAsia="Times New Roman" w:cstheme="minorHAnsi"/>
          <w:bCs/>
          <w:color w:val="000000"/>
          <w:szCs w:val="24"/>
          <w:lang w:eastAsia="ro-RO"/>
        </w:rPr>
        <w:t xml:space="preserve"> Ordonanţa de urgenţă nr. 124/2021</w:t>
      </w:r>
      <w:r w:rsidR="007E5325" w:rsidRPr="007E64ED">
        <w:rPr>
          <w:rFonts w:eastAsia="Times New Roman" w:cstheme="minorHAnsi"/>
          <w:color w:val="000000"/>
          <w:szCs w:val="24"/>
          <w:lang w:eastAsia="ro-RO"/>
        </w:rPr>
        <w:t>,</w:t>
      </w:r>
      <w:r w:rsidRPr="007E64ED">
        <w:rPr>
          <w:rFonts w:eastAsia="Times New Roman" w:cstheme="minorHAnsi"/>
          <w:color w:val="000000"/>
          <w:szCs w:val="24"/>
          <w:lang w:eastAsia="ro-RO"/>
        </w:rPr>
        <w:t xml:space="preserve"> </w:t>
      </w:r>
      <w:r w:rsidR="00C1150C" w:rsidRPr="007E64ED">
        <w:rPr>
          <w:rFonts w:eastAsia="Times New Roman" w:cstheme="minorHAnsi"/>
          <w:color w:val="000000"/>
          <w:szCs w:val="24"/>
          <w:lang w:eastAsia="ro-RO"/>
        </w:rPr>
        <w:t>acesta</w:t>
      </w:r>
      <w:r w:rsidR="00075623" w:rsidRPr="007E64ED">
        <w:rPr>
          <w:rFonts w:eastAsia="Times New Roman" w:cstheme="minorHAnsi"/>
          <w:color w:val="000000"/>
          <w:szCs w:val="24"/>
          <w:lang w:eastAsia="ro-RO"/>
        </w:rPr>
        <w:t xml:space="preserve"> </w:t>
      </w:r>
      <w:r w:rsidRPr="007E64ED">
        <w:rPr>
          <w:rFonts w:eastAsia="Times New Roman" w:cstheme="minorHAnsi"/>
          <w:color w:val="000000"/>
          <w:szCs w:val="24"/>
          <w:lang w:eastAsia="ro-RO"/>
        </w:rPr>
        <w:t xml:space="preserve">are obligația de a transmite </w:t>
      </w:r>
      <w:r w:rsidR="007366E5" w:rsidRPr="007E64ED">
        <w:rPr>
          <w:rFonts w:eastAsia="Times New Roman" w:cstheme="minorHAnsi"/>
          <w:color w:val="000000"/>
          <w:szCs w:val="24"/>
          <w:lang w:eastAsia="ro-RO"/>
        </w:rPr>
        <w:t>AFM</w:t>
      </w:r>
      <w:r w:rsidR="00723AE6" w:rsidRPr="007E64ED">
        <w:rPr>
          <w:rFonts w:eastAsia="Times New Roman" w:cstheme="minorHAnsi"/>
          <w:color w:val="000000"/>
          <w:szCs w:val="24"/>
          <w:lang w:eastAsia="ro-RO"/>
        </w:rPr>
        <w:t xml:space="preserve"> </w:t>
      </w:r>
      <w:r w:rsidRPr="007E64ED">
        <w:rPr>
          <w:rFonts w:eastAsia="Times New Roman" w:cstheme="minorHAnsi"/>
          <w:color w:val="000000"/>
          <w:szCs w:val="24"/>
          <w:lang w:eastAsia="ro-RO"/>
        </w:rPr>
        <w:t xml:space="preserve">până la data de 7 </w:t>
      </w:r>
      <w:r w:rsidR="00B84F2F" w:rsidRPr="007E64ED">
        <w:rPr>
          <w:rFonts w:eastAsia="Times New Roman" w:cstheme="minorHAnsi"/>
          <w:color w:val="000000"/>
          <w:szCs w:val="24"/>
          <w:lang w:eastAsia="ro-RO"/>
        </w:rPr>
        <w:t xml:space="preserve">(șapte) </w:t>
      </w:r>
      <w:r w:rsidRPr="007E64ED">
        <w:rPr>
          <w:rFonts w:eastAsia="Times New Roman" w:cstheme="minorHAnsi"/>
          <w:color w:val="000000"/>
          <w:szCs w:val="24"/>
          <w:lang w:eastAsia="ro-RO"/>
        </w:rPr>
        <w:t>a ultimei luni a trimestrului anterior, sumele estimate a fi utilizate în trimestrul următor, pentru proiecte finanțate din asistența financiară nerambursabilă.</w:t>
      </w:r>
    </w:p>
    <w:p w14:paraId="24129B5E" w14:textId="77501A98" w:rsidR="00D56190" w:rsidRPr="007366E5" w:rsidRDefault="00D56190"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FA69D9" w:rsidRPr="007366E5">
        <w:rPr>
          <w:rFonts w:eastAsia="Times New Roman" w:cstheme="minorHAnsi"/>
          <w:color w:val="000000"/>
          <w:szCs w:val="24"/>
          <w:lang w:eastAsia="ro-RO"/>
        </w:rPr>
        <w:t>1</w:t>
      </w:r>
      <w:r w:rsidR="009E2B48">
        <w:rPr>
          <w:rFonts w:eastAsia="Times New Roman" w:cstheme="minorHAnsi"/>
          <w:color w:val="000000"/>
          <w:szCs w:val="24"/>
          <w:lang w:eastAsia="ro-RO"/>
        </w:rPr>
        <w:t>7</w:t>
      </w:r>
      <w:r w:rsidRPr="007366E5">
        <w:rPr>
          <w:rFonts w:eastAsia="Times New Roman" w:cstheme="minorHAnsi"/>
          <w:color w:val="000000"/>
          <w:szCs w:val="24"/>
          <w:lang w:eastAsia="ro-RO"/>
        </w:rPr>
        <w:t>) După caz</w:t>
      </w:r>
      <w:r w:rsidR="00C1150C" w:rsidRPr="007366E5">
        <w:rPr>
          <w:rFonts w:eastAsia="Times New Roman" w:cstheme="minorHAnsi"/>
          <w:color w:val="000000"/>
          <w:szCs w:val="24"/>
          <w:lang w:eastAsia="ro-RO"/>
        </w:rPr>
        <w:t>,</w:t>
      </w:r>
      <w:r w:rsidR="00075623" w:rsidRPr="007366E5">
        <w:rPr>
          <w:rFonts w:eastAsia="Times New Roman" w:cstheme="minorHAnsi"/>
          <w:color w:val="000000"/>
          <w:szCs w:val="24"/>
          <w:lang w:eastAsia="ro-RO"/>
        </w:rPr>
        <w:t xml:space="preserve"> </w:t>
      </w:r>
      <w:r w:rsidR="00851EA6" w:rsidRPr="007366E5">
        <w:rPr>
          <w:rFonts w:eastAsia="Times New Roman" w:cstheme="minorHAnsi"/>
          <w:color w:val="000000"/>
          <w:szCs w:val="24"/>
          <w:lang w:eastAsia="ro-RO"/>
        </w:rPr>
        <w:t xml:space="preserve">dacă </w:t>
      </w:r>
      <w:r w:rsidR="00C1150C" w:rsidRPr="007366E5">
        <w:rPr>
          <w:rFonts w:eastAsia="Times New Roman" w:cstheme="minorHAnsi"/>
          <w:color w:val="000000"/>
          <w:szCs w:val="24"/>
          <w:lang w:eastAsia="ro-RO"/>
        </w:rPr>
        <w:t>B</w:t>
      </w:r>
      <w:r w:rsidR="00851EA6" w:rsidRPr="007366E5">
        <w:rPr>
          <w:rFonts w:eastAsia="Times New Roman" w:cstheme="minorHAnsi"/>
          <w:color w:val="000000"/>
          <w:szCs w:val="24"/>
          <w:lang w:eastAsia="ro-RO"/>
        </w:rPr>
        <w:t xml:space="preserve">eneficiarul se încadrează în categoria celor prevăzuți la art. 9 alin. </w:t>
      </w:r>
      <w:r w:rsidR="00CF3989" w:rsidRPr="007366E5">
        <w:rPr>
          <w:rFonts w:eastAsia="Times New Roman" w:cstheme="minorHAnsi"/>
          <w:color w:val="000000"/>
          <w:szCs w:val="24"/>
          <w:lang w:eastAsia="ro-RO"/>
        </w:rPr>
        <w:t>(</w:t>
      </w:r>
      <w:r w:rsidR="00851EA6" w:rsidRPr="007366E5">
        <w:rPr>
          <w:rFonts w:eastAsia="Times New Roman" w:cstheme="minorHAnsi"/>
          <w:color w:val="000000"/>
          <w:szCs w:val="24"/>
          <w:lang w:eastAsia="ro-RO"/>
        </w:rPr>
        <w:t>1</w:t>
      </w:r>
      <w:r w:rsidR="00CF3989" w:rsidRPr="007366E5">
        <w:rPr>
          <w:rFonts w:eastAsia="Times New Roman" w:cstheme="minorHAnsi"/>
          <w:color w:val="000000"/>
          <w:szCs w:val="24"/>
          <w:lang w:eastAsia="ro-RO"/>
        </w:rPr>
        <w:t>)</w:t>
      </w:r>
      <w:r w:rsidR="00851EA6" w:rsidRPr="007366E5">
        <w:rPr>
          <w:rFonts w:eastAsia="Times New Roman" w:cstheme="minorHAnsi"/>
          <w:color w:val="000000"/>
          <w:szCs w:val="24"/>
          <w:lang w:eastAsia="ro-RO"/>
        </w:rPr>
        <w:t xml:space="preserve"> din </w:t>
      </w:r>
      <w:r w:rsidR="00CF3989" w:rsidRPr="007366E5">
        <w:rPr>
          <w:rFonts w:eastAsia="Times New Roman" w:cstheme="minorHAnsi"/>
          <w:bCs/>
          <w:color w:val="000000"/>
          <w:szCs w:val="24"/>
          <w:lang w:eastAsia="ro-RO"/>
        </w:rPr>
        <w:t>Ordonanţa de urgenţă nr. 124/2021</w:t>
      </w:r>
      <w:r w:rsidR="007E5325" w:rsidRPr="007366E5">
        <w:rPr>
          <w:rFonts w:eastAsia="Times New Roman" w:cstheme="minorHAnsi"/>
          <w:color w:val="000000"/>
          <w:szCs w:val="24"/>
          <w:lang w:eastAsia="ro-RO"/>
        </w:rPr>
        <w:t>,</w:t>
      </w:r>
      <w:r w:rsidR="00851EA6" w:rsidRPr="007366E5">
        <w:rPr>
          <w:rFonts w:eastAsia="Times New Roman" w:cstheme="minorHAnsi"/>
          <w:color w:val="000000"/>
          <w:szCs w:val="24"/>
          <w:lang w:eastAsia="ro-RO"/>
        </w:rPr>
        <w:t xml:space="preserve"> </w:t>
      </w:r>
      <w:r w:rsidR="00C1150C" w:rsidRPr="007366E5">
        <w:rPr>
          <w:rFonts w:eastAsia="Times New Roman" w:cstheme="minorHAnsi"/>
          <w:color w:val="000000"/>
          <w:szCs w:val="24"/>
          <w:lang w:eastAsia="ro-RO"/>
        </w:rPr>
        <w:t>acesta</w:t>
      </w:r>
      <w:r w:rsidR="00075623"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are obligația de a transmite în primele 7</w:t>
      </w:r>
      <w:r w:rsidR="00CF3989" w:rsidRPr="007366E5">
        <w:rPr>
          <w:rFonts w:eastAsia="Times New Roman" w:cstheme="minorHAnsi"/>
          <w:color w:val="000000"/>
          <w:szCs w:val="24"/>
          <w:lang w:eastAsia="ro-RO"/>
        </w:rPr>
        <w:t xml:space="preserve"> (șapte)</w:t>
      </w:r>
      <w:r w:rsidRPr="007366E5">
        <w:rPr>
          <w:rFonts w:eastAsia="Times New Roman" w:cstheme="minorHAnsi"/>
          <w:color w:val="000000"/>
          <w:szCs w:val="24"/>
          <w:lang w:eastAsia="ro-RO"/>
        </w:rPr>
        <w:t xml:space="preserve"> zile lucrătoare de</w:t>
      </w:r>
      <w:r w:rsidR="00851EA6" w:rsidRPr="007366E5">
        <w:rPr>
          <w:rFonts w:eastAsia="Times New Roman" w:cstheme="minorHAnsi"/>
          <w:color w:val="000000"/>
          <w:szCs w:val="24"/>
          <w:lang w:eastAsia="ro-RO"/>
        </w:rPr>
        <w:t xml:space="preserve"> la</w:t>
      </w:r>
      <w:r w:rsidRPr="007366E5">
        <w:rPr>
          <w:rFonts w:eastAsia="Times New Roman" w:cstheme="minorHAnsi"/>
          <w:color w:val="000000"/>
          <w:szCs w:val="24"/>
          <w:lang w:eastAsia="ro-RO"/>
        </w:rPr>
        <w:t xml:space="preserve"> finele fiecărui trimestru, solicitările de fonduri în vederea distribuirii sumelor efectiv utilizate în trimestrul anterior, aferente asistenței financiare nerambursabile. </w:t>
      </w:r>
    </w:p>
    <w:p w14:paraId="2A167687" w14:textId="7C77E4AB" w:rsidR="00962F49" w:rsidRPr="00CB7C81" w:rsidRDefault="00370CF1" w:rsidP="00682473">
      <w:pPr>
        <w:spacing w:before="40" w:after="40" w:line="240" w:lineRule="auto"/>
        <w:jc w:val="both"/>
        <w:rPr>
          <w:rFonts w:eastAsia="Times New Roman" w:cstheme="minorHAnsi"/>
          <w:szCs w:val="24"/>
          <w:lang w:eastAsia="ro-RO"/>
        </w:rPr>
      </w:pPr>
      <w:r w:rsidRPr="009328BE">
        <w:rPr>
          <w:rFonts w:eastAsia="Times New Roman" w:cstheme="minorHAnsi"/>
          <w:szCs w:val="24"/>
          <w:lang w:eastAsia="ro-RO"/>
        </w:rPr>
        <w:t>(</w:t>
      </w:r>
      <w:r w:rsidR="009E2B48" w:rsidRPr="009328BE">
        <w:rPr>
          <w:rFonts w:eastAsia="Times New Roman" w:cstheme="minorHAnsi"/>
          <w:szCs w:val="24"/>
          <w:lang w:eastAsia="ro-RO"/>
        </w:rPr>
        <w:t>18</w:t>
      </w:r>
      <w:r w:rsidRPr="009328BE">
        <w:rPr>
          <w:rFonts w:eastAsia="Times New Roman" w:cstheme="minorHAnsi"/>
          <w:szCs w:val="24"/>
          <w:lang w:eastAsia="ro-RO"/>
        </w:rPr>
        <w:t xml:space="preserve">) </w:t>
      </w:r>
      <w:r w:rsidR="00DB5A0C" w:rsidRPr="009328BE">
        <w:rPr>
          <w:rFonts w:eastAsia="Times New Roman" w:cstheme="minorHAnsi"/>
          <w:szCs w:val="24"/>
          <w:lang w:eastAsia="ro-RO"/>
        </w:rPr>
        <w:t xml:space="preserve">Beneficiarul are obligația de a întocmi și transmite </w:t>
      </w:r>
      <w:r w:rsidR="007366E5" w:rsidRPr="009328BE">
        <w:rPr>
          <w:rFonts w:eastAsia="Times New Roman" w:cstheme="minorHAnsi"/>
          <w:szCs w:val="24"/>
          <w:lang w:eastAsia="ro-RO"/>
        </w:rPr>
        <w:t>AFM</w:t>
      </w:r>
      <w:r w:rsidR="00423CEA" w:rsidRPr="009328BE">
        <w:rPr>
          <w:rFonts w:eastAsia="Times New Roman" w:cstheme="minorHAnsi"/>
          <w:szCs w:val="24"/>
          <w:lang w:eastAsia="ro-RO"/>
        </w:rPr>
        <w:t xml:space="preserve"> </w:t>
      </w:r>
      <w:r w:rsidR="00DB5A0C" w:rsidRPr="009328BE">
        <w:rPr>
          <w:rFonts w:eastAsia="Times New Roman" w:cstheme="minorHAnsi"/>
          <w:szCs w:val="24"/>
          <w:lang w:eastAsia="ro-RO"/>
        </w:rPr>
        <w:t xml:space="preserve">rapoarte </w:t>
      </w:r>
      <w:r w:rsidR="00DB5A0C" w:rsidRPr="009E2B48">
        <w:rPr>
          <w:rFonts w:eastAsia="Times New Roman" w:cstheme="minorHAnsi"/>
          <w:szCs w:val="24"/>
          <w:lang w:eastAsia="ro-RO"/>
        </w:rPr>
        <w:t>de progres trimestriale/semestriale sau ori de câte ori se impune, precum și orice alt document privind implementarea proiectului.</w:t>
      </w:r>
    </w:p>
    <w:p w14:paraId="06146EA2" w14:textId="0A6927BB" w:rsidR="00DB5A0C" w:rsidRPr="007366E5" w:rsidRDefault="00DB5A0C" w:rsidP="00682473">
      <w:pPr>
        <w:spacing w:before="40" w:after="40" w:line="240" w:lineRule="auto"/>
        <w:jc w:val="both"/>
        <w:rPr>
          <w:rFonts w:eastAsia="Times New Roman" w:cstheme="minorHAnsi"/>
          <w:szCs w:val="24"/>
          <w:lang w:eastAsia="ro-RO"/>
        </w:rPr>
      </w:pPr>
      <w:r w:rsidRPr="007366E5">
        <w:rPr>
          <w:rFonts w:eastAsia="Times New Roman" w:cstheme="minorHAnsi"/>
          <w:szCs w:val="24"/>
          <w:lang w:eastAsia="ro-RO"/>
        </w:rPr>
        <w:t>(</w:t>
      </w:r>
      <w:r w:rsidR="009E2B48">
        <w:rPr>
          <w:rFonts w:eastAsia="Times New Roman" w:cstheme="minorHAnsi"/>
          <w:szCs w:val="24"/>
          <w:lang w:eastAsia="ro-RO"/>
        </w:rPr>
        <w:t>19</w:t>
      </w:r>
      <w:r w:rsidRPr="007366E5">
        <w:rPr>
          <w:rFonts w:eastAsia="Times New Roman" w:cstheme="minorHAnsi"/>
          <w:szCs w:val="24"/>
          <w:lang w:eastAsia="ro-RO"/>
        </w:rPr>
        <w:t>) Beneficiarul are obligația de a realiza toate măsurile de informare și publicitate în conformitate cu prevederile din anexa V</w:t>
      </w:r>
      <w:r w:rsidR="00871698" w:rsidRPr="007366E5">
        <w:rPr>
          <w:rFonts w:eastAsia="Times New Roman" w:cstheme="minorHAnsi"/>
          <w:szCs w:val="24"/>
          <w:lang w:eastAsia="ro-RO"/>
        </w:rPr>
        <w:t>I</w:t>
      </w:r>
      <w:r w:rsidRPr="007366E5">
        <w:rPr>
          <w:rFonts w:eastAsia="Times New Roman" w:cstheme="minorHAnsi"/>
          <w:szCs w:val="24"/>
          <w:lang w:eastAsia="ro-RO"/>
        </w:rPr>
        <w:t xml:space="preserve"> la prezentul contract.</w:t>
      </w:r>
    </w:p>
    <w:p w14:paraId="07E58E13" w14:textId="6DF46814" w:rsidR="00866A78" w:rsidRPr="007366E5" w:rsidRDefault="00DB5A0C" w:rsidP="00682473">
      <w:pPr>
        <w:spacing w:before="40" w:after="40" w:line="240" w:lineRule="auto"/>
        <w:jc w:val="both"/>
        <w:rPr>
          <w:rFonts w:eastAsia="Times New Roman" w:cstheme="minorHAnsi"/>
          <w:szCs w:val="24"/>
          <w:lang w:eastAsia="ro-RO"/>
        </w:rPr>
      </w:pPr>
      <w:r w:rsidRPr="007366E5">
        <w:rPr>
          <w:rFonts w:eastAsia="Times New Roman" w:cstheme="minorHAnsi"/>
          <w:szCs w:val="24"/>
          <w:lang w:eastAsia="ro-RO"/>
        </w:rPr>
        <w:t>(2</w:t>
      </w:r>
      <w:r w:rsidR="009E2B48">
        <w:rPr>
          <w:rFonts w:eastAsia="Times New Roman" w:cstheme="minorHAnsi"/>
          <w:szCs w:val="24"/>
          <w:lang w:eastAsia="ro-RO"/>
        </w:rPr>
        <w:t>0</w:t>
      </w:r>
      <w:r w:rsidRPr="007366E5">
        <w:rPr>
          <w:rFonts w:eastAsia="Times New Roman" w:cstheme="minorHAnsi"/>
          <w:szCs w:val="24"/>
          <w:lang w:eastAsia="ro-RO"/>
        </w:rPr>
        <w:t>) Beneficiarul își asumă integral răspunderea pentru prejudiciile cauzate terților din culpa sa pe parcursul implementării Proiectului</w:t>
      </w:r>
      <w:r w:rsidR="00866A78" w:rsidRPr="007366E5">
        <w:rPr>
          <w:rFonts w:eastAsia="Times New Roman" w:cstheme="minorHAnsi"/>
          <w:szCs w:val="24"/>
          <w:lang w:eastAsia="ro-RO"/>
        </w:rPr>
        <w:t xml:space="preserve">. </w:t>
      </w:r>
      <w:r w:rsidR="007366E5">
        <w:rPr>
          <w:rFonts w:eastAsia="Times New Roman" w:cstheme="minorHAnsi"/>
          <w:szCs w:val="24"/>
          <w:lang w:eastAsia="ro-RO"/>
        </w:rPr>
        <w:t>AFM</w:t>
      </w:r>
      <w:r w:rsidR="00423CEA" w:rsidRPr="007366E5">
        <w:rPr>
          <w:rFonts w:eastAsia="Times New Roman" w:cstheme="minorHAnsi"/>
          <w:szCs w:val="24"/>
          <w:lang w:eastAsia="ro-RO"/>
        </w:rPr>
        <w:t xml:space="preserve"> </w:t>
      </w:r>
      <w:r w:rsidR="00866A78" w:rsidRPr="007366E5">
        <w:rPr>
          <w:rFonts w:eastAsia="Times New Roman" w:cstheme="minorHAnsi"/>
          <w:szCs w:val="24"/>
          <w:lang w:eastAsia="ro-RO"/>
        </w:rPr>
        <w:t>este degrevat de orice responsabilitate pentru prejudiciile cauzate terților, de către Beneficiar, ca urmare a executării prezentului Contract de finanțare.</w:t>
      </w:r>
    </w:p>
    <w:p w14:paraId="3AC00F39" w14:textId="5C1ABB9C" w:rsidR="00AE4267" w:rsidRPr="007366E5" w:rsidRDefault="00866A78" w:rsidP="00682473">
      <w:pPr>
        <w:spacing w:before="40" w:after="40" w:line="240" w:lineRule="auto"/>
        <w:jc w:val="both"/>
        <w:rPr>
          <w:rFonts w:eastAsia="Times New Roman" w:cstheme="minorHAnsi"/>
          <w:szCs w:val="24"/>
          <w:lang w:eastAsia="ro-RO"/>
        </w:rPr>
      </w:pPr>
      <w:r w:rsidRPr="007366E5">
        <w:rPr>
          <w:rFonts w:eastAsia="Times New Roman" w:cstheme="minorHAnsi"/>
          <w:szCs w:val="24"/>
          <w:lang w:eastAsia="ro-RO"/>
        </w:rPr>
        <w:t>(2</w:t>
      </w:r>
      <w:r w:rsidR="009E2B48">
        <w:rPr>
          <w:rFonts w:eastAsia="Times New Roman" w:cstheme="minorHAnsi"/>
          <w:szCs w:val="24"/>
          <w:lang w:eastAsia="ro-RO"/>
        </w:rPr>
        <w:t>1</w:t>
      </w:r>
      <w:r w:rsidRPr="007366E5">
        <w:rPr>
          <w:rFonts w:eastAsia="Times New Roman" w:cstheme="minorHAnsi"/>
          <w:szCs w:val="24"/>
          <w:lang w:eastAsia="ro-RO"/>
        </w:rPr>
        <w:t xml:space="preserve">) Beneficiarul </w:t>
      </w:r>
      <w:r w:rsidR="00AE4267" w:rsidRPr="007366E5">
        <w:rPr>
          <w:rFonts w:eastAsia="Times New Roman" w:cstheme="minorHAnsi"/>
          <w:szCs w:val="24"/>
          <w:lang w:eastAsia="ro-RO"/>
        </w:rPr>
        <w:t>are obligația</w:t>
      </w:r>
      <w:r w:rsidRPr="007366E5">
        <w:rPr>
          <w:rFonts w:eastAsia="Times New Roman" w:cstheme="minorHAnsi"/>
          <w:szCs w:val="24"/>
          <w:lang w:eastAsia="ro-RO"/>
        </w:rPr>
        <w:t xml:space="preserve"> să informeze </w:t>
      </w:r>
      <w:r w:rsidR="007366E5">
        <w:rPr>
          <w:rFonts w:eastAsia="Times New Roman" w:cstheme="minorHAnsi"/>
          <w:szCs w:val="24"/>
          <w:lang w:eastAsia="ro-RO"/>
        </w:rPr>
        <w:t>AFM</w:t>
      </w:r>
      <w:r w:rsidR="00423CEA" w:rsidRPr="007366E5">
        <w:rPr>
          <w:rFonts w:eastAsia="Times New Roman" w:cstheme="minorHAnsi"/>
          <w:szCs w:val="24"/>
          <w:lang w:eastAsia="ro-RO"/>
        </w:rPr>
        <w:t xml:space="preserve"> </w:t>
      </w:r>
      <w:r w:rsidRPr="007366E5">
        <w:rPr>
          <w:rFonts w:eastAsia="Times New Roman" w:cstheme="minorHAnsi"/>
          <w:szCs w:val="24"/>
          <w:lang w:eastAsia="ro-RO"/>
        </w:rPr>
        <w:t xml:space="preserve">despre orice situație care poate determina rezilierea și/sau întârzierea executării Contractului de finanțare, în termen de maximum 5 (cinci) zile lucrătoare de la data luării la cunoștință. În urma analizei, </w:t>
      </w:r>
      <w:r w:rsidR="007366E5">
        <w:rPr>
          <w:rFonts w:eastAsia="Times New Roman" w:cstheme="minorHAnsi"/>
          <w:szCs w:val="24"/>
          <w:lang w:eastAsia="ro-RO"/>
        </w:rPr>
        <w:t>AFM</w:t>
      </w:r>
      <w:r w:rsidR="00423CEA" w:rsidRPr="007366E5">
        <w:rPr>
          <w:rFonts w:eastAsia="Times New Roman" w:cstheme="minorHAnsi"/>
          <w:szCs w:val="24"/>
          <w:lang w:eastAsia="ro-RO"/>
        </w:rPr>
        <w:t xml:space="preserve"> </w:t>
      </w:r>
      <w:r w:rsidRPr="007366E5">
        <w:rPr>
          <w:rFonts w:eastAsia="Times New Roman" w:cstheme="minorHAnsi"/>
          <w:szCs w:val="24"/>
          <w:lang w:eastAsia="ro-RO"/>
        </w:rPr>
        <w:t xml:space="preserve">poate decide rezilierea și/sau suspendarea contractului de finanțare cu aplicarea corespunzătoare a prevederilor legale incidente. </w:t>
      </w:r>
    </w:p>
    <w:p w14:paraId="62C3F22B" w14:textId="6983737F" w:rsidR="000B7CD9" w:rsidRPr="007366E5" w:rsidRDefault="00AE4267" w:rsidP="00682473">
      <w:pPr>
        <w:spacing w:before="40" w:after="40" w:line="240" w:lineRule="auto"/>
        <w:jc w:val="both"/>
        <w:rPr>
          <w:rFonts w:eastAsia="Times New Roman" w:cstheme="minorHAnsi"/>
          <w:szCs w:val="24"/>
          <w:lang w:eastAsia="ro-RO"/>
        </w:rPr>
      </w:pPr>
      <w:r w:rsidRPr="007366E5">
        <w:rPr>
          <w:rFonts w:eastAsia="Times New Roman" w:cstheme="minorHAnsi"/>
          <w:szCs w:val="24"/>
          <w:lang w:eastAsia="ro-RO"/>
        </w:rPr>
        <w:t>(2</w:t>
      </w:r>
      <w:r w:rsidR="009E2B48">
        <w:rPr>
          <w:rFonts w:eastAsia="Times New Roman" w:cstheme="minorHAnsi"/>
          <w:szCs w:val="24"/>
          <w:lang w:eastAsia="ro-RO"/>
        </w:rPr>
        <w:t>2</w:t>
      </w:r>
      <w:r w:rsidRPr="007366E5">
        <w:rPr>
          <w:rFonts w:eastAsia="Times New Roman" w:cstheme="minorHAnsi"/>
          <w:szCs w:val="24"/>
          <w:lang w:eastAsia="ro-RO"/>
        </w:rPr>
        <w:t xml:space="preserve">) Beneficiarul are obligația să informeze </w:t>
      </w:r>
      <w:r w:rsidR="007366E5">
        <w:rPr>
          <w:rFonts w:eastAsia="Times New Roman" w:cstheme="minorHAnsi"/>
          <w:szCs w:val="24"/>
          <w:lang w:eastAsia="ro-RO"/>
        </w:rPr>
        <w:t>AFM</w:t>
      </w:r>
      <w:r w:rsidR="00423CEA" w:rsidRPr="007366E5">
        <w:rPr>
          <w:rFonts w:eastAsia="Times New Roman" w:cstheme="minorHAnsi"/>
          <w:szCs w:val="24"/>
          <w:lang w:eastAsia="ro-RO"/>
        </w:rPr>
        <w:t xml:space="preserve"> </w:t>
      </w:r>
      <w:r w:rsidRPr="007366E5">
        <w:rPr>
          <w:rFonts w:eastAsia="Times New Roman" w:cstheme="minorHAnsi"/>
          <w:szCs w:val="24"/>
          <w:lang w:eastAsia="ro-RO"/>
        </w:rPr>
        <w:t xml:space="preserve">în scris și fără întârziere, orice modificare apărută în legătură cu datele sale de identificare sau ale reprezentanților săi, precum și orice </w:t>
      </w:r>
      <w:r w:rsidR="000B7CD9" w:rsidRPr="007366E5">
        <w:rPr>
          <w:rFonts w:eastAsia="Times New Roman" w:cstheme="minorHAnsi"/>
          <w:szCs w:val="24"/>
          <w:lang w:eastAsia="ro-RO"/>
        </w:rPr>
        <w:t xml:space="preserve">alte informații care pot fi relevante în relația sa cu </w:t>
      </w:r>
      <w:r w:rsidR="007366E5">
        <w:rPr>
          <w:rFonts w:eastAsia="Times New Roman" w:cstheme="minorHAnsi"/>
          <w:szCs w:val="24"/>
          <w:lang w:eastAsia="ro-RO"/>
        </w:rPr>
        <w:t>AFM</w:t>
      </w:r>
      <w:r w:rsidR="000B7CD9" w:rsidRPr="007366E5">
        <w:rPr>
          <w:rFonts w:eastAsia="Times New Roman" w:cstheme="minorHAnsi"/>
          <w:szCs w:val="24"/>
          <w:lang w:eastAsia="ro-RO"/>
        </w:rPr>
        <w:t xml:space="preserve">, orice astfel de modificare/informație fiind opozabilă </w:t>
      </w:r>
      <w:r w:rsidR="007366E5">
        <w:rPr>
          <w:rFonts w:eastAsia="Times New Roman" w:cstheme="minorHAnsi"/>
          <w:szCs w:val="24"/>
          <w:lang w:eastAsia="ro-RO"/>
        </w:rPr>
        <w:t>AFM</w:t>
      </w:r>
      <w:r w:rsidR="00423CEA" w:rsidRPr="007366E5">
        <w:rPr>
          <w:rFonts w:eastAsia="Times New Roman" w:cstheme="minorHAnsi"/>
          <w:szCs w:val="24"/>
          <w:lang w:eastAsia="ro-RO"/>
        </w:rPr>
        <w:t xml:space="preserve"> </w:t>
      </w:r>
      <w:r w:rsidR="000B7CD9" w:rsidRPr="007366E5">
        <w:rPr>
          <w:rFonts w:eastAsia="Times New Roman" w:cstheme="minorHAnsi"/>
          <w:szCs w:val="24"/>
          <w:lang w:eastAsia="ro-RO"/>
        </w:rPr>
        <w:t xml:space="preserve">doar de la data primirii notificării de către </w:t>
      </w:r>
      <w:r w:rsidR="007366E5">
        <w:rPr>
          <w:rFonts w:eastAsia="Times New Roman" w:cstheme="minorHAnsi"/>
          <w:szCs w:val="24"/>
          <w:lang w:eastAsia="ro-RO"/>
        </w:rPr>
        <w:t>AFM</w:t>
      </w:r>
      <w:r w:rsidR="000B7CD9" w:rsidRPr="007366E5">
        <w:rPr>
          <w:rFonts w:eastAsia="Times New Roman" w:cstheme="minorHAnsi"/>
          <w:szCs w:val="24"/>
          <w:lang w:eastAsia="ro-RO"/>
        </w:rPr>
        <w:t>. Aceste informații se pot referi, dar fără a se limita la, orice împrejurare de natură economică sau juridică, act sau fapt care ar modifica starea de drept sau de fapt existentă la momentul încheierii contractului de finanțare.</w:t>
      </w:r>
    </w:p>
    <w:p w14:paraId="1627F3A7" w14:textId="11F4433B" w:rsidR="00DB5A0C" w:rsidRPr="007366E5" w:rsidRDefault="000B7CD9" w:rsidP="00682473">
      <w:pPr>
        <w:spacing w:before="40" w:after="40" w:line="240" w:lineRule="auto"/>
        <w:jc w:val="both"/>
        <w:rPr>
          <w:rFonts w:eastAsia="Times New Roman" w:cstheme="minorHAnsi"/>
          <w:color w:val="FF0000"/>
          <w:szCs w:val="24"/>
          <w:lang w:eastAsia="ro-RO"/>
        </w:rPr>
      </w:pPr>
      <w:r w:rsidRPr="007366E5">
        <w:rPr>
          <w:rFonts w:eastAsia="Times New Roman" w:cstheme="minorHAnsi"/>
          <w:szCs w:val="24"/>
          <w:lang w:eastAsia="ro-RO"/>
        </w:rPr>
        <w:t xml:space="preserve"> </w:t>
      </w:r>
      <w:r w:rsidR="00DB5A0C" w:rsidRPr="007366E5">
        <w:rPr>
          <w:rFonts w:eastAsia="Times New Roman" w:cstheme="minorHAnsi"/>
          <w:szCs w:val="24"/>
          <w:lang w:eastAsia="ro-RO"/>
        </w:rPr>
        <w:t xml:space="preserve"> </w:t>
      </w:r>
    </w:p>
    <w:p w14:paraId="1F616409" w14:textId="3ACDECD0" w:rsidR="00FD2C7F" w:rsidRPr="007366E5" w:rsidRDefault="00590898" w:rsidP="00682473">
      <w:pPr>
        <w:spacing w:before="40" w:after="40" w:line="240" w:lineRule="auto"/>
        <w:jc w:val="both"/>
        <w:rPr>
          <w:rFonts w:eastAsia="Times New Roman" w:cstheme="minorHAnsi"/>
          <w:b/>
          <w:bCs/>
          <w:szCs w:val="24"/>
          <w:lang w:val="en-US" w:eastAsia="ro-RO"/>
        </w:rPr>
      </w:pPr>
      <w:r w:rsidRPr="007366E5">
        <w:rPr>
          <w:rFonts w:eastAsia="Times New Roman" w:cstheme="minorHAnsi"/>
          <w:b/>
          <w:bCs/>
          <w:szCs w:val="24"/>
          <w:lang w:eastAsia="ro-RO"/>
        </w:rPr>
        <w:t>B2. Obligații specifice</w:t>
      </w:r>
    </w:p>
    <w:p w14:paraId="33C77F61" w14:textId="72F2D1BC" w:rsidR="00F83231" w:rsidRPr="007366E5" w:rsidRDefault="00AB052B"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745E08" w:rsidRPr="007366E5">
        <w:rPr>
          <w:rFonts w:eastAsia="Times New Roman" w:cstheme="minorHAnsi"/>
          <w:color w:val="000000"/>
          <w:szCs w:val="24"/>
          <w:lang w:eastAsia="ro-RO"/>
        </w:rPr>
        <w:t>27</w:t>
      </w:r>
      <w:r w:rsidRPr="007366E5">
        <w:rPr>
          <w:rFonts w:eastAsia="Times New Roman" w:cstheme="minorHAnsi"/>
          <w:color w:val="000000"/>
          <w:szCs w:val="24"/>
          <w:lang w:eastAsia="ro-RO"/>
        </w:rPr>
        <w:t xml:space="preserve">) Beneficiarul trebuie să respecte </w:t>
      </w:r>
      <w:r w:rsidR="00962F49" w:rsidRPr="007366E5">
        <w:rPr>
          <w:rFonts w:eastAsia="Times New Roman" w:cstheme="minorHAnsi"/>
          <w:color w:val="000000"/>
          <w:szCs w:val="24"/>
          <w:lang w:eastAsia="ro-RO"/>
        </w:rPr>
        <w:t xml:space="preserve">toate obligațiile stabilite prin Ghidul specific, precum și pe cele asumate prin </w:t>
      </w:r>
      <w:r w:rsidR="00F96506" w:rsidRPr="007366E5">
        <w:rPr>
          <w:rFonts w:eastAsia="Times New Roman" w:cstheme="minorHAnsi"/>
          <w:color w:val="000000"/>
          <w:szCs w:val="24"/>
          <w:lang w:eastAsia="ro-RO"/>
        </w:rPr>
        <w:t>anexele cererii de finanțare</w:t>
      </w:r>
      <w:r w:rsidR="00794635" w:rsidRPr="007366E5">
        <w:rPr>
          <w:rFonts w:eastAsia="Times New Roman" w:cstheme="minorHAnsi"/>
          <w:color w:val="000000"/>
          <w:szCs w:val="24"/>
          <w:lang w:eastAsia="ro-RO"/>
        </w:rPr>
        <w:t xml:space="preserve">, în caz contrar </w:t>
      </w:r>
      <w:r w:rsidR="007366E5">
        <w:rPr>
          <w:rFonts w:eastAsia="Times New Roman" w:cstheme="minorHAnsi"/>
          <w:color w:val="000000"/>
          <w:szCs w:val="24"/>
          <w:lang w:eastAsia="ro-RO"/>
        </w:rPr>
        <w:t>AFM</w:t>
      </w:r>
      <w:r w:rsidR="00423CEA" w:rsidRPr="007366E5">
        <w:rPr>
          <w:rFonts w:eastAsia="Times New Roman" w:cstheme="minorHAnsi"/>
          <w:color w:val="000000"/>
          <w:szCs w:val="24"/>
          <w:lang w:eastAsia="ro-RO"/>
        </w:rPr>
        <w:t xml:space="preserve"> </w:t>
      </w:r>
      <w:r w:rsidR="00794635" w:rsidRPr="007366E5">
        <w:rPr>
          <w:rFonts w:eastAsia="Times New Roman" w:cstheme="minorHAnsi"/>
          <w:color w:val="000000"/>
          <w:szCs w:val="24"/>
          <w:lang w:eastAsia="ro-RO"/>
        </w:rPr>
        <w:t>are dreptul de aplicare a sancțiunilor corespunzătoare</w:t>
      </w:r>
      <w:r w:rsidR="00F96506" w:rsidRPr="007366E5">
        <w:rPr>
          <w:rFonts w:eastAsia="Times New Roman" w:cstheme="minorHAnsi"/>
          <w:color w:val="000000"/>
          <w:szCs w:val="24"/>
          <w:lang w:eastAsia="ro-RO"/>
        </w:rPr>
        <w:t>.</w:t>
      </w:r>
    </w:p>
    <w:p w14:paraId="548C6895" w14:textId="4513A12F" w:rsidR="00C616DC" w:rsidRPr="007366E5" w:rsidRDefault="00C616DC"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 xml:space="preserve">Articolul </w:t>
      </w:r>
      <w:r w:rsidR="006941CE" w:rsidRPr="007366E5">
        <w:rPr>
          <w:rFonts w:eastAsia="Times New Roman" w:cstheme="minorHAnsi"/>
          <w:b/>
          <w:bCs/>
          <w:color w:val="000000"/>
          <w:szCs w:val="24"/>
          <w:lang w:eastAsia="ro-RO"/>
        </w:rPr>
        <w:t>8</w:t>
      </w:r>
      <w:r w:rsidRPr="007366E5">
        <w:rPr>
          <w:rFonts w:eastAsia="Times New Roman" w:cstheme="minorHAnsi"/>
          <w:color w:val="000000"/>
          <w:szCs w:val="24"/>
          <w:lang w:eastAsia="ro-RO"/>
        </w:rPr>
        <w:t xml:space="preserve"> </w:t>
      </w:r>
      <w:r w:rsidRPr="007366E5">
        <w:rPr>
          <w:rFonts w:eastAsia="Times New Roman" w:cstheme="minorHAnsi"/>
          <w:b/>
          <w:bCs/>
          <w:color w:val="000000"/>
          <w:szCs w:val="24"/>
          <w:lang w:eastAsia="ro-RO"/>
        </w:rPr>
        <w:t xml:space="preserve">Cesiunea </w:t>
      </w:r>
      <w:r w:rsidR="00B073DF" w:rsidRPr="007366E5">
        <w:rPr>
          <w:rFonts w:eastAsia="Times New Roman" w:cstheme="minorHAnsi"/>
          <w:b/>
          <w:bCs/>
          <w:color w:val="000000"/>
          <w:szCs w:val="24"/>
          <w:lang w:eastAsia="ro-RO"/>
        </w:rPr>
        <w:t>Contractului de finanțare</w:t>
      </w:r>
    </w:p>
    <w:p w14:paraId="17D3A89B" w14:textId="1469A87F" w:rsidR="00EA56E9" w:rsidRPr="007366E5" w:rsidRDefault="00C616DC"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C15B81" w:rsidRPr="007366E5">
        <w:rPr>
          <w:rFonts w:eastAsia="Times New Roman" w:cstheme="minorHAnsi"/>
          <w:color w:val="000000"/>
          <w:szCs w:val="24"/>
          <w:lang w:eastAsia="ro-RO"/>
        </w:rPr>
        <w:t>1</w:t>
      </w:r>
      <w:r w:rsidRPr="007366E5">
        <w:rPr>
          <w:rFonts w:eastAsia="Times New Roman" w:cstheme="minorHAnsi"/>
          <w:color w:val="000000"/>
          <w:szCs w:val="24"/>
          <w:lang w:eastAsia="ro-RO"/>
        </w:rPr>
        <w:t>) 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14:paraId="2DF7FD5B" w14:textId="413A00A4" w:rsidR="00C616DC" w:rsidRPr="007366E5" w:rsidRDefault="00C616DC"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 xml:space="preserve">Articolul </w:t>
      </w:r>
      <w:r w:rsidR="006941CE" w:rsidRPr="007366E5">
        <w:rPr>
          <w:rFonts w:eastAsia="Times New Roman" w:cstheme="minorHAnsi"/>
          <w:b/>
          <w:bCs/>
          <w:color w:val="000000"/>
          <w:szCs w:val="24"/>
          <w:lang w:eastAsia="ro-RO"/>
        </w:rPr>
        <w:t>9</w:t>
      </w:r>
      <w:r w:rsidRPr="007366E5">
        <w:rPr>
          <w:rFonts w:eastAsia="Times New Roman" w:cstheme="minorHAnsi"/>
          <w:b/>
          <w:bCs/>
          <w:color w:val="000000"/>
          <w:szCs w:val="24"/>
          <w:lang w:eastAsia="ro-RO"/>
        </w:rPr>
        <w:t xml:space="preserve"> Modific</w:t>
      </w:r>
      <w:r w:rsidR="00B073DF" w:rsidRPr="007366E5">
        <w:rPr>
          <w:rFonts w:eastAsia="Times New Roman" w:cstheme="minorHAnsi"/>
          <w:b/>
          <w:bCs/>
          <w:color w:val="000000"/>
          <w:szCs w:val="24"/>
          <w:lang w:eastAsia="ro-RO"/>
        </w:rPr>
        <w:t>area</w:t>
      </w:r>
      <w:r w:rsidRPr="007366E5">
        <w:rPr>
          <w:rFonts w:eastAsia="Times New Roman" w:cstheme="minorHAnsi"/>
          <w:b/>
          <w:bCs/>
          <w:color w:val="000000"/>
          <w:szCs w:val="24"/>
          <w:lang w:eastAsia="ro-RO"/>
        </w:rPr>
        <w:t xml:space="preserve"> și complet</w:t>
      </w:r>
      <w:r w:rsidR="00B073DF" w:rsidRPr="007366E5">
        <w:rPr>
          <w:rFonts w:eastAsia="Times New Roman" w:cstheme="minorHAnsi"/>
          <w:b/>
          <w:bCs/>
          <w:color w:val="000000"/>
          <w:szCs w:val="24"/>
          <w:lang w:eastAsia="ro-RO"/>
        </w:rPr>
        <w:t>area Contractului de finanțare</w:t>
      </w:r>
    </w:p>
    <w:p w14:paraId="027B358C" w14:textId="5E5351F6" w:rsidR="00F04376" w:rsidRPr="007366E5" w:rsidRDefault="00C616DC"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(1)</w:t>
      </w:r>
      <w:r w:rsidR="00717F5D" w:rsidRPr="007366E5">
        <w:rPr>
          <w:rFonts w:eastAsia="Times New Roman" w:cstheme="minorHAnsi"/>
          <w:color w:val="000000"/>
          <w:szCs w:val="24"/>
          <w:lang w:eastAsia="ro-RO"/>
        </w:rPr>
        <w:t xml:space="preserve"> Prezentul Contract de finanțare poate fi modificat și completat prin acordul scris al părților, prin Act adițional. </w:t>
      </w:r>
    </w:p>
    <w:p w14:paraId="19AC05EB" w14:textId="0457A065" w:rsidR="00FF1BFE" w:rsidRPr="007366E5" w:rsidRDefault="00F04376"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(2)</w:t>
      </w:r>
      <w:r w:rsidR="00717F5D"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Actele adiționale intră în vigoare în ziua semnării lor de către ultima parte contractantă</w:t>
      </w:r>
      <w:r w:rsidR="009731CE" w:rsidRPr="007366E5">
        <w:rPr>
          <w:rFonts w:eastAsia="Times New Roman" w:cstheme="minorHAnsi"/>
          <w:color w:val="000000"/>
          <w:szCs w:val="24"/>
          <w:lang w:eastAsia="ro-RO"/>
        </w:rPr>
        <w:t xml:space="preserve">, cu excepţia cazurilor în care prin actul adiţional se confirmă modificări intervenite în legislaţia </w:t>
      </w:r>
      <w:r w:rsidR="00D0138B" w:rsidRPr="007366E5">
        <w:rPr>
          <w:rFonts w:eastAsia="Times New Roman" w:cstheme="minorHAnsi"/>
          <w:color w:val="000000"/>
          <w:szCs w:val="24"/>
          <w:lang w:eastAsia="ro-RO"/>
        </w:rPr>
        <w:t xml:space="preserve">europeană şi/sau </w:t>
      </w:r>
      <w:r w:rsidR="009731CE" w:rsidRPr="007366E5">
        <w:rPr>
          <w:rFonts w:eastAsia="Times New Roman" w:cstheme="minorHAnsi"/>
          <w:color w:val="000000"/>
          <w:szCs w:val="24"/>
          <w:lang w:eastAsia="ro-RO"/>
        </w:rPr>
        <w:t>naţională relevantă, cu impact asupra executării prezentului Contract, situaţii în care modificarea respectivă intră în vigoare de la data menţionată în actul normativ corespunzător.</w:t>
      </w:r>
    </w:p>
    <w:p w14:paraId="30B0FD96" w14:textId="68650A23" w:rsidR="00F51CF8" w:rsidRPr="007366E5" w:rsidRDefault="00F51CF8"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lastRenderedPageBreak/>
        <w:t xml:space="preserve">(3) Prin excepție de la prevederile alin (1), </w:t>
      </w:r>
      <w:r w:rsidR="007366E5">
        <w:rPr>
          <w:rFonts w:eastAsia="Times New Roman" w:cstheme="minorHAnsi"/>
          <w:color w:val="000000"/>
          <w:szCs w:val="24"/>
          <w:lang w:eastAsia="ro-RO"/>
        </w:rPr>
        <w:t>AFM</w:t>
      </w:r>
      <w:r w:rsidR="00FF2E75"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are dreptul de a modifica/completa, prin notificare, fără a</w:t>
      </w:r>
      <w:r w:rsidR="00BB10B5" w:rsidRPr="007366E5">
        <w:rPr>
          <w:rFonts w:eastAsia="Times New Roman" w:cstheme="minorHAnsi"/>
          <w:color w:val="000000"/>
          <w:szCs w:val="24"/>
          <w:lang w:eastAsia="ro-RO"/>
        </w:rPr>
        <w:t>cordul beneficiarului, următoarele documente care fac parte integrantă din contractul de finanțare:</w:t>
      </w:r>
    </w:p>
    <w:p w14:paraId="31180D2D" w14:textId="2EE4E1C8" w:rsidR="00FB000A" w:rsidRPr="007366E5" w:rsidRDefault="00871698" w:rsidP="007E64ED">
      <w:pPr>
        <w:pStyle w:val="ListParagraph"/>
        <w:numPr>
          <w:ilvl w:val="0"/>
          <w:numId w:val="16"/>
        </w:numPr>
        <w:spacing w:before="40" w:after="40" w:line="240" w:lineRule="auto"/>
        <w:jc w:val="both"/>
        <w:rPr>
          <w:rFonts w:eastAsia="Times New Roman" w:cstheme="minorHAnsi"/>
          <w:szCs w:val="24"/>
          <w:lang w:eastAsia="ro-RO"/>
        </w:rPr>
      </w:pPr>
      <w:r w:rsidRPr="007366E5">
        <w:rPr>
          <w:rFonts w:eastAsia="Times New Roman" w:cstheme="minorHAnsi"/>
          <w:szCs w:val="24"/>
          <w:lang w:eastAsia="ro-RO"/>
        </w:rPr>
        <w:t xml:space="preserve">Anexa II: </w:t>
      </w:r>
      <w:r w:rsidR="00FB000A" w:rsidRPr="007366E5">
        <w:rPr>
          <w:rFonts w:eastAsia="Times New Roman" w:cstheme="minorHAnsi"/>
          <w:szCs w:val="24"/>
          <w:lang w:eastAsia="ro-RO"/>
        </w:rPr>
        <w:t>Mecanismul de efectua</w:t>
      </w:r>
      <w:r w:rsidR="00385FC3" w:rsidRPr="007366E5">
        <w:rPr>
          <w:rFonts w:eastAsia="Times New Roman" w:cstheme="minorHAnsi"/>
          <w:szCs w:val="24"/>
          <w:lang w:eastAsia="ro-RO"/>
        </w:rPr>
        <w:t>r</w:t>
      </w:r>
      <w:r w:rsidR="00FB000A" w:rsidRPr="007366E5">
        <w:rPr>
          <w:rFonts w:eastAsia="Times New Roman" w:cstheme="minorHAnsi"/>
          <w:szCs w:val="24"/>
          <w:lang w:eastAsia="ro-RO"/>
        </w:rPr>
        <w:t>e a plăților care cuprinde și lista cu documente justificative;</w:t>
      </w:r>
    </w:p>
    <w:p w14:paraId="3C412612" w14:textId="292C0688" w:rsidR="000040A8" w:rsidRPr="007366E5" w:rsidRDefault="000040A8" w:rsidP="007E64ED">
      <w:pPr>
        <w:pStyle w:val="ListParagraph"/>
        <w:numPr>
          <w:ilvl w:val="0"/>
          <w:numId w:val="16"/>
        </w:num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Anexa </w:t>
      </w:r>
      <w:r w:rsidR="009E2B48" w:rsidRPr="007366E5">
        <w:rPr>
          <w:rFonts w:eastAsia="Times New Roman" w:cstheme="minorHAnsi"/>
          <w:color w:val="000000"/>
          <w:szCs w:val="24"/>
          <w:lang w:eastAsia="ro-RO"/>
        </w:rPr>
        <w:t>I</w:t>
      </w:r>
      <w:r w:rsidR="009E2B48">
        <w:rPr>
          <w:rFonts w:eastAsia="Times New Roman" w:cstheme="minorHAnsi"/>
          <w:color w:val="000000"/>
          <w:szCs w:val="24"/>
          <w:lang w:eastAsia="ro-RO"/>
        </w:rPr>
        <w:t>II</w:t>
      </w:r>
      <w:r w:rsidRPr="007366E5">
        <w:rPr>
          <w:rFonts w:eastAsia="Times New Roman" w:cstheme="minorHAnsi"/>
          <w:color w:val="000000"/>
          <w:szCs w:val="24"/>
          <w:lang w:eastAsia="ro-RO"/>
        </w:rPr>
        <w:t>: Raportări privind stadiul de implementare a proiectului;</w:t>
      </w:r>
    </w:p>
    <w:p w14:paraId="2A5E5D87" w14:textId="55593B8D" w:rsidR="000040A8" w:rsidRPr="007366E5" w:rsidRDefault="000040A8" w:rsidP="007E64ED">
      <w:pPr>
        <w:pStyle w:val="ListParagraph"/>
        <w:numPr>
          <w:ilvl w:val="0"/>
          <w:numId w:val="16"/>
        </w:num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Anexa </w:t>
      </w:r>
      <w:r w:rsidR="009E2B48">
        <w:rPr>
          <w:rFonts w:eastAsia="Times New Roman" w:cstheme="minorHAnsi"/>
          <w:color w:val="000000"/>
          <w:szCs w:val="24"/>
          <w:lang w:eastAsia="ro-RO"/>
        </w:rPr>
        <w:t>I</w:t>
      </w:r>
      <w:r w:rsidRPr="007366E5">
        <w:rPr>
          <w:rFonts w:eastAsia="Times New Roman" w:cstheme="minorHAnsi"/>
          <w:color w:val="000000"/>
          <w:szCs w:val="24"/>
          <w:lang w:eastAsia="ro-RO"/>
        </w:rPr>
        <w:t>V: Lista de verificare privind respectarea principiului DNSH;</w:t>
      </w:r>
    </w:p>
    <w:p w14:paraId="0136C77C" w14:textId="19035551" w:rsidR="000040A8" w:rsidRPr="007366E5" w:rsidRDefault="000040A8" w:rsidP="007E64ED">
      <w:pPr>
        <w:pStyle w:val="ListParagraph"/>
        <w:numPr>
          <w:ilvl w:val="0"/>
          <w:numId w:val="16"/>
        </w:num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Anexa V: Măsuri de informare și comunicare;</w:t>
      </w:r>
    </w:p>
    <w:p w14:paraId="7518F002" w14:textId="545F2337" w:rsidR="000040A8" w:rsidRDefault="000040A8" w:rsidP="007E64ED">
      <w:pPr>
        <w:pStyle w:val="ListParagraph"/>
        <w:numPr>
          <w:ilvl w:val="0"/>
          <w:numId w:val="16"/>
        </w:numPr>
        <w:spacing w:before="40" w:after="40" w:line="240" w:lineRule="auto"/>
        <w:jc w:val="both"/>
        <w:rPr>
          <w:rFonts w:eastAsia="Times New Roman" w:cstheme="minorHAnsi"/>
          <w:szCs w:val="24"/>
          <w:lang w:eastAsia="ro-RO"/>
        </w:rPr>
      </w:pPr>
      <w:r w:rsidRPr="007366E5">
        <w:rPr>
          <w:rFonts w:eastAsia="Times New Roman" w:cstheme="minorHAnsi"/>
          <w:szCs w:val="24"/>
          <w:lang w:eastAsia="ro-RO"/>
        </w:rPr>
        <w:t xml:space="preserve">Anexa VI: Nereguli/fraudă, recuperări </w:t>
      </w:r>
      <w:r w:rsidR="00385FC3" w:rsidRPr="007366E5">
        <w:rPr>
          <w:rFonts w:eastAsia="Times New Roman" w:cstheme="minorHAnsi"/>
          <w:szCs w:val="24"/>
          <w:lang w:eastAsia="ro-RO"/>
        </w:rPr>
        <w:t>creanțe rezultate</w:t>
      </w:r>
      <w:r w:rsidR="00871698" w:rsidRPr="007366E5">
        <w:rPr>
          <w:rFonts w:eastAsia="Times New Roman" w:cstheme="minorHAnsi"/>
          <w:szCs w:val="24"/>
          <w:lang w:eastAsia="ro-RO"/>
        </w:rPr>
        <w:t>.</w:t>
      </w:r>
    </w:p>
    <w:p w14:paraId="35F9D4A0" w14:textId="77777777" w:rsidR="009E2B48" w:rsidRPr="009328BE" w:rsidRDefault="009E2B48" w:rsidP="009328BE">
      <w:pPr>
        <w:spacing w:before="40" w:after="40" w:line="240" w:lineRule="auto"/>
        <w:jc w:val="both"/>
        <w:rPr>
          <w:rFonts w:eastAsia="Times New Roman" w:cstheme="minorHAnsi"/>
          <w:szCs w:val="24"/>
          <w:lang w:eastAsia="ro-RO"/>
        </w:rPr>
      </w:pPr>
    </w:p>
    <w:p w14:paraId="2055727E" w14:textId="60D6D650" w:rsidR="000A21FF" w:rsidRPr="007366E5" w:rsidRDefault="000040A8" w:rsidP="00CB7C81">
      <w:pPr>
        <w:pStyle w:val="ListParagraph"/>
        <w:numPr>
          <w:ilvl w:val="0"/>
          <w:numId w:val="14"/>
        </w:numPr>
        <w:tabs>
          <w:tab w:val="left" w:pos="270"/>
        </w:tabs>
        <w:spacing w:before="40" w:after="40" w:line="240" w:lineRule="auto"/>
        <w:ind w:left="0" w:firstLine="0"/>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Prin excepție de la prevederile alin (1), Beneficiarul poate modifica/completa, prin notificare, </w:t>
      </w:r>
      <w:r w:rsidR="003025FE" w:rsidRPr="007366E5">
        <w:rPr>
          <w:rFonts w:eastAsia="Times New Roman" w:cstheme="minorHAnsi"/>
          <w:color w:val="000000"/>
          <w:szCs w:val="24"/>
          <w:lang w:eastAsia="ro-RO"/>
        </w:rPr>
        <w:t xml:space="preserve">fără acordul </w:t>
      </w:r>
      <w:r w:rsidR="007366E5">
        <w:rPr>
          <w:rFonts w:eastAsia="Times New Roman" w:cstheme="minorHAnsi"/>
          <w:color w:val="000000"/>
          <w:szCs w:val="24"/>
          <w:lang w:eastAsia="ro-RO"/>
        </w:rPr>
        <w:t>AFM</w:t>
      </w:r>
      <w:r w:rsidR="0017778C" w:rsidRPr="007366E5">
        <w:rPr>
          <w:rFonts w:eastAsia="Times New Roman" w:cstheme="minorHAnsi"/>
          <w:color w:val="000000"/>
          <w:szCs w:val="24"/>
          <w:lang w:eastAsia="ro-RO"/>
        </w:rPr>
        <w:t xml:space="preserve"> </w:t>
      </w:r>
      <w:r w:rsidR="003025FE" w:rsidRPr="007366E5">
        <w:rPr>
          <w:rFonts w:eastAsia="Times New Roman" w:cstheme="minorHAnsi"/>
          <w:color w:val="000000"/>
          <w:szCs w:val="24"/>
          <w:lang w:eastAsia="ro-RO"/>
        </w:rPr>
        <w:t xml:space="preserve">dar cu obligația transmiterii notificării și a documentelor </w:t>
      </w:r>
      <w:r w:rsidR="000A21FF" w:rsidRPr="007366E5">
        <w:rPr>
          <w:rFonts w:eastAsia="Times New Roman" w:cstheme="minorHAnsi"/>
          <w:color w:val="000000"/>
          <w:szCs w:val="24"/>
          <w:lang w:eastAsia="ro-RO"/>
        </w:rPr>
        <w:t>justificative în termen de maximum 5 (cinci) zile lucrătoare de la intervenirea modificărilor, următoarele informații:</w:t>
      </w:r>
    </w:p>
    <w:p w14:paraId="69803927" w14:textId="5F30D90F" w:rsidR="00BB10B5" w:rsidRPr="007366E5" w:rsidRDefault="000A21FF" w:rsidP="000A21FF">
      <w:pPr>
        <w:pStyle w:val="ListParagraph"/>
        <w:numPr>
          <w:ilvl w:val="1"/>
          <w:numId w:val="14"/>
        </w:num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Modificarea sediului Beneficiarului și/sau Partenerului;</w:t>
      </w:r>
    </w:p>
    <w:p w14:paraId="74C95BF8" w14:textId="1D6AF403" w:rsidR="000A21FF" w:rsidRPr="007366E5" w:rsidRDefault="000A21FF" w:rsidP="000A21FF">
      <w:pPr>
        <w:pStyle w:val="ListParagraph"/>
        <w:numPr>
          <w:ilvl w:val="1"/>
          <w:numId w:val="14"/>
        </w:num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Modificarea conturilor Proiectului;</w:t>
      </w:r>
    </w:p>
    <w:p w14:paraId="2B1FD1FC" w14:textId="73F6D3BF" w:rsidR="000A21FF" w:rsidRPr="007366E5" w:rsidRDefault="000A21FF" w:rsidP="000A21FF">
      <w:pPr>
        <w:pStyle w:val="ListParagraph"/>
        <w:numPr>
          <w:ilvl w:val="1"/>
          <w:numId w:val="14"/>
        </w:num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Schimbarea reprezentantului legal al Beneficiarului și/sau Partenerului.</w:t>
      </w:r>
    </w:p>
    <w:p w14:paraId="56D276FF" w14:textId="411E4D4C" w:rsidR="00C616DC" w:rsidRPr="007366E5" w:rsidRDefault="00C616DC"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 xml:space="preserve">Articolul </w:t>
      </w:r>
      <w:r w:rsidR="006941CE" w:rsidRPr="007366E5">
        <w:rPr>
          <w:rFonts w:eastAsia="Times New Roman" w:cstheme="minorHAnsi"/>
          <w:b/>
          <w:bCs/>
          <w:color w:val="000000"/>
          <w:szCs w:val="24"/>
          <w:lang w:eastAsia="ro-RO"/>
        </w:rPr>
        <w:t>10</w:t>
      </w:r>
      <w:r w:rsidRPr="007366E5">
        <w:rPr>
          <w:rFonts w:eastAsia="Times New Roman" w:cstheme="minorHAnsi"/>
          <w:color w:val="000000"/>
          <w:szCs w:val="24"/>
          <w:lang w:eastAsia="ro-RO"/>
        </w:rPr>
        <w:t xml:space="preserve"> </w:t>
      </w:r>
      <w:r w:rsidRPr="007366E5">
        <w:rPr>
          <w:rFonts w:eastAsia="Times New Roman" w:cstheme="minorHAnsi"/>
          <w:b/>
          <w:bCs/>
          <w:color w:val="000000"/>
          <w:szCs w:val="24"/>
          <w:lang w:eastAsia="ro-RO"/>
        </w:rPr>
        <w:t>Conflictul de interese</w:t>
      </w:r>
    </w:p>
    <w:p w14:paraId="1B2CFB94" w14:textId="603A4A25" w:rsidR="00496B02" w:rsidRPr="007366E5" w:rsidRDefault="00C616DC" w:rsidP="00682473">
      <w:pPr>
        <w:pStyle w:val="NormalWeb"/>
        <w:spacing w:before="0" w:beforeAutospacing="0" w:after="0" w:afterAutospacing="0"/>
        <w:jc w:val="both"/>
        <w:rPr>
          <w:rFonts w:asciiTheme="minorHAnsi" w:hAnsiTheme="minorHAnsi" w:cstheme="minorHAnsi"/>
          <w:sz w:val="22"/>
        </w:rPr>
      </w:pPr>
      <w:r w:rsidRPr="007366E5">
        <w:rPr>
          <w:rFonts w:asciiTheme="minorHAnsi" w:hAnsiTheme="minorHAnsi" w:cstheme="minorHAnsi"/>
          <w:color w:val="000000"/>
          <w:sz w:val="22"/>
        </w:rPr>
        <w:t xml:space="preserve">(1) </w:t>
      </w:r>
      <w:r w:rsidR="00496B02" w:rsidRPr="007366E5">
        <w:rPr>
          <w:rFonts w:asciiTheme="minorHAnsi" w:hAnsiTheme="minorHAnsi" w:cstheme="minorHAnsi"/>
          <w:sz w:val="22"/>
        </w:rPr>
        <w:t>C</w:t>
      </w:r>
      <w:r w:rsidR="00C36E47" w:rsidRPr="007366E5">
        <w:rPr>
          <w:rFonts w:asciiTheme="minorHAnsi" w:hAnsiTheme="minorHAnsi" w:cstheme="minorHAnsi"/>
          <w:sz w:val="22"/>
        </w:rPr>
        <w:t xml:space="preserve">onflict de interese </w:t>
      </w:r>
      <w:r w:rsidR="00496B02" w:rsidRPr="007366E5">
        <w:rPr>
          <w:rFonts w:asciiTheme="minorHAnsi" w:hAnsiTheme="minorHAnsi" w:cstheme="minorHAnsi"/>
          <w:sz w:val="22"/>
        </w:rPr>
        <w:t>are înţelesul prevăzut la art. 61 din Regulamentul financiar şi la art. 70 din Legea nr. 161/2003 privind unele măsuri pentru asigurarea transparenţei în exercitarea demnităţilor publice, a funcţiilor publice şi în mediul de afaceri, prevenirea şi sancţionarea corupţiei, cu modificările şi completările ulterioare, precum şi la art. 301 din Legea nr. 286/2009 privind Codul penal, cu modificările şi completările ulterioare;</w:t>
      </w:r>
    </w:p>
    <w:p w14:paraId="4E02A329" w14:textId="70040656" w:rsidR="00496B02" w:rsidRPr="007366E5" w:rsidRDefault="00496B02"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(2) Beneficiarul are obligația de a respecta și prevederile referitoare la conflictele de interese, astfel cum sunt acestea reglementate în materia achizițiilor publice.</w:t>
      </w:r>
    </w:p>
    <w:p w14:paraId="5C8FB7F7" w14:textId="5E359C41" w:rsidR="00961064" w:rsidRPr="007366E5" w:rsidRDefault="00496B02" w:rsidP="00682473">
      <w:pPr>
        <w:spacing w:before="40" w:after="40" w:line="240" w:lineRule="auto"/>
        <w:jc w:val="both"/>
        <w:rPr>
          <w:rFonts w:cstheme="minorHAnsi"/>
          <w:i/>
          <w:szCs w:val="24"/>
        </w:rPr>
      </w:pPr>
      <w:r w:rsidRPr="007366E5">
        <w:rPr>
          <w:rFonts w:eastAsia="Times New Roman" w:cstheme="minorHAnsi"/>
          <w:color w:val="000000"/>
          <w:szCs w:val="24"/>
          <w:lang w:eastAsia="ro-RO"/>
        </w:rPr>
        <w:t xml:space="preserve">(3) </w:t>
      </w:r>
      <w:r w:rsidR="00961064" w:rsidRPr="007366E5">
        <w:rPr>
          <w:rFonts w:eastAsia="Times New Roman" w:cstheme="minorHAnsi"/>
          <w:color w:val="000000"/>
          <w:szCs w:val="24"/>
          <w:lang w:eastAsia="ro-RO"/>
        </w:rPr>
        <w:t xml:space="preserve">Părțile se obligă să ia toate măsurile </w:t>
      </w:r>
      <w:r w:rsidR="00961064" w:rsidRPr="007366E5">
        <w:rPr>
          <w:rFonts w:cstheme="minorHAnsi"/>
          <w:szCs w:val="24"/>
        </w:rPr>
        <w:t xml:space="preserve">necesare pentru a evita orice conflict de interese </w:t>
      </w:r>
      <w:r w:rsidR="00961064" w:rsidRPr="007366E5">
        <w:rPr>
          <w:rFonts w:eastAsia="Times New Roman" w:cstheme="minorHAnsi"/>
          <w:color w:val="000000"/>
          <w:szCs w:val="24"/>
          <w:lang w:eastAsia="ro-RO"/>
        </w:rPr>
        <w:t xml:space="preserve">precum și să se informeze reciproc, </w:t>
      </w:r>
      <w:r w:rsidR="00961064" w:rsidRPr="007366E5">
        <w:rPr>
          <w:rFonts w:cstheme="minorHAnsi"/>
          <w:szCs w:val="24"/>
        </w:rPr>
        <w:t>în termen de maxim 5</w:t>
      </w:r>
      <w:r w:rsidR="00B84F2F" w:rsidRPr="007366E5">
        <w:rPr>
          <w:rFonts w:cstheme="minorHAnsi"/>
          <w:szCs w:val="24"/>
        </w:rPr>
        <w:t xml:space="preserve"> </w:t>
      </w:r>
      <w:r w:rsidR="00961064" w:rsidRPr="007366E5">
        <w:rPr>
          <w:rFonts w:cstheme="minorHAnsi"/>
          <w:szCs w:val="24"/>
        </w:rPr>
        <w:t>(cinci) zile lucrătoare de la luarea la cunoştinţă, în legătură cu orice situaţie care dă sau este posibil să dea naştere unui astfel de conflict.</w:t>
      </w:r>
      <w:r w:rsidR="00961064" w:rsidRPr="007366E5">
        <w:rPr>
          <w:rFonts w:cstheme="minorHAnsi"/>
          <w:i/>
          <w:szCs w:val="24"/>
        </w:rPr>
        <w:t xml:space="preserve"> </w:t>
      </w:r>
    </w:p>
    <w:p w14:paraId="6FBDEAEB" w14:textId="2CE89308" w:rsidR="0005326A" w:rsidRPr="007366E5" w:rsidRDefault="0005326A" w:rsidP="00682473">
      <w:pPr>
        <w:spacing w:before="40" w:after="40" w:line="240" w:lineRule="auto"/>
        <w:jc w:val="both"/>
        <w:rPr>
          <w:rFonts w:cstheme="minorHAnsi"/>
          <w:i/>
          <w:szCs w:val="24"/>
        </w:rPr>
      </w:pPr>
      <w:r w:rsidRPr="007366E5">
        <w:rPr>
          <w:rFonts w:cstheme="minorHAnsi"/>
          <w:iCs/>
          <w:szCs w:val="24"/>
        </w:rPr>
        <w:t xml:space="preserve">(4) Orice conflict de interese care apare în decursul executării Contractului de finanțare trebuie notificat fără întârziere către </w:t>
      </w:r>
      <w:r w:rsidR="007366E5">
        <w:rPr>
          <w:rFonts w:cstheme="minorHAnsi"/>
          <w:iCs/>
          <w:szCs w:val="24"/>
        </w:rPr>
        <w:t>AFM</w:t>
      </w:r>
      <w:r w:rsidRPr="007366E5">
        <w:rPr>
          <w:rFonts w:cstheme="minorHAnsi"/>
          <w:iCs/>
          <w:szCs w:val="24"/>
        </w:rPr>
        <w:t>.</w:t>
      </w:r>
    </w:p>
    <w:p w14:paraId="5022EFBA" w14:textId="715D56D2" w:rsidR="003E1E1F" w:rsidRPr="007366E5" w:rsidRDefault="003E1E1F" w:rsidP="00682473">
      <w:pPr>
        <w:pStyle w:val="Heading2"/>
        <w:spacing w:line="276" w:lineRule="auto"/>
        <w:jc w:val="both"/>
        <w:rPr>
          <w:rFonts w:asciiTheme="minorHAnsi" w:hAnsiTheme="minorHAnsi" w:cstheme="minorHAnsi"/>
          <w:color w:val="auto"/>
          <w:sz w:val="22"/>
          <w:szCs w:val="24"/>
          <w:lang w:val="ro-RO"/>
        </w:rPr>
      </w:pPr>
      <w:r w:rsidRPr="007366E5">
        <w:rPr>
          <w:rFonts w:asciiTheme="minorHAnsi" w:hAnsiTheme="minorHAnsi" w:cstheme="minorHAnsi"/>
          <w:b w:val="0"/>
          <w:iCs/>
          <w:color w:val="auto"/>
          <w:sz w:val="22"/>
          <w:szCs w:val="24"/>
          <w:lang w:val="ro-RO"/>
        </w:rPr>
        <w:t>(</w:t>
      </w:r>
      <w:r w:rsidR="0005326A" w:rsidRPr="007366E5">
        <w:rPr>
          <w:rFonts w:asciiTheme="minorHAnsi" w:hAnsiTheme="minorHAnsi" w:cstheme="minorHAnsi"/>
          <w:b w:val="0"/>
          <w:iCs/>
          <w:color w:val="auto"/>
          <w:sz w:val="22"/>
          <w:szCs w:val="24"/>
          <w:lang w:val="ro-RO"/>
        </w:rPr>
        <w:t>5</w:t>
      </w:r>
      <w:r w:rsidRPr="007366E5">
        <w:rPr>
          <w:rFonts w:asciiTheme="minorHAnsi" w:hAnsiTheme="minorHAnsi" w:cstheme="minorHAnsi"/>
          <w:b w:val="0"/>
          <w:iCs/>
          <w:color w:val="auto"/>
          <w:sz w:val="22"/>
          <w:szCs w:val="24"/>
          <w:lang w:val="ro-RO"/>
        </w:rPr>
        <w:t xml:space="preserve">) </w:t>
      </w:r>
      <w:r w:rsidR="007366E5">
        <w:rPr>
          <w:rFonts w:asciiTheme="minorHAnsi" w:hAnsiTheme="minorHAnsi" w:cstheme="minorHAnsi"/>
          <w:b w:val="0"/>
          <w:iCs/>
          <w:color w:val="auto"/>
          <w:sz w:val="22"/>
          <w:szCs w:val="24"/>
          <w:lang w:val="ro-RO"/>
        </w:rPr>
        <w:t>AFM</w:t>
      </w:r>
      <w:r w:rsidR="0017778C" w:rsidRPr="007366E5">
        <w:rPr>
          <w:rFonts w:asciiTheme="minorHAnsi" w:hAnsiTheme="minorHAnsi" w:cstheme="minorHAnsi"/>
          <w:b w:val="0"/>
          <w:iCs/>
          <w:color w:val="auto"/>
          <w:sz w:val="22"/>
          <w:szCs w:val="24"/>
          <w:lang w:val="ro-RO"/>
        </w:rPr>
        <w:t xml:space="preserve"> </w:t>
      </w:r>
      <w:r w:rsidRPr="007366E5">
        <w:rPr>
          <w:rFonts w:asciiTheme="minorHAnsi" w:hAnsiTheme="minorHAnsi" w:cstheme="minorHAnsi"/>
          <w:b w:val="0"/>
          <w:iCs/>
          <w:color w:val="auto"/>
          <w:sz w:val="22"/>
          <w:szCs w:val="24"/>
          <w:lang w:val="ro-RO"/>
        </w:rPr>
        <w:t>îşi rezervă dreptul de a verifica aceste situaţii şi de a lua măsurile necesare, conform prevederilor legislației naționale și comunitare incidente, dacă este cazul.</w:t>
      </w:r>
      <w:r w:rsidRPr="007366E5">
        <w:rPr>
          <w:rFonts w:asciiTheme="minorHAnsi" w:hAnsiTheme="minorHAnsi" w:cstheme="minorHAnsi"/>
          <w:b w:val="0"/>
          <w:i/>
          <w:color w:val="auto"/>
          <w:sz w:val="22"/>
          <w:szCs w:val="24"/>
          <w:lang w:val="ro-RO"/>
        </w:rPr>
        <w:t> </w:t>
      </w:r>
    </w:p>
    <w:p w14:paraId="5CB75AD7" w14:textId="686307D3" w:rsidR="00AF17AC" w:rsidRPr="007366E5" w:rsidRDefault="00C616DC" w:rsidP="00682473">
      <w:pPr>
        <w:spacing w:before="240" w:after="40" w:line="240" w:lineRule="auto"/>
        <w:jc w:val="both"/>
        <w:rPr>
          <w:rFonts w:eastAsia="Times New Roman" w:cstheme="minorHAnsi"/>
          <w:b/>
          <w:bCs/>
          <w:color w:val="000000"/>
          <w:szCs w:val="24"/>
          <w:shd w:val="clear" w:color="auto" w:fill="FFFFFF"/>
          <w:lang w:eastAsia="ro-RO"/>
        </w:rPr>
      </w:pPr>
      <w:r w:rsidRPr="007366E5">
        <w:rPr>
          <w:rFonts w:eastAsia="Times New Roman" w:cstheme="minorHAnsi"/>
          <w:b/>
          <w:bCs/>
          <w:color w:val="000000"/>
          <w:szCs w:val="24"/>
          <w:shd w:val="clear" w:color="auto" w:fill="FFFFFF"/>
          <w:lang w:eastAsia="ro-RO"/>
        </w:rPr>
        <w:t>Articolul 1</w:t>
      </w:r>
      <w:r w:rsidR="006941CE" w:rsidRPr="007366E5">
        <w:rPr>
          <w:rFonts w:eastAsia="Times New Roman" w:cstheme="minorHAnsi"/>
          <w:b/>
          <w:bCs/>
          <w:color w:val="000000"/>
          <w:szCs w:val="24"/>
          <w:shd w:val="clear" w:color="auto" w:fill="FFFFFF"/>
          <w:lang w:eastAsia="ro-RO"/>
        </w:rPr>
        <w:t>1</w:t>
      </w:r>
      <w:r w:rsidR="00A2627C" w:rsidRPr="007366E5">
        <w:rPr>
          <w:rFonts w:eastAsia="Times New Roman" w:cstheme="minorHAnsi"/>
          <w:b/>
          <w:bCs/>
          <w:color w:val="000000"/>
          <w:szCs w:val="24"/>
          <w:shd w:val="clear" w:color="auto" w:fill="FFFFFF"/>
          <w:lang w:eastAsia="ro-RO"/>
        </w:rPr>
        <w:t xml:space="preserve"> Re</w:t>
      </w:r>
      <w:r w:rsidR="000F7E99" w:rsidRPr="007366E5">
        <w:rPr>
          <w:rFonts w:eastAsia="Times New Roman" w:cstheme="minorHAnsi"/>
          <w:b/>
          <w:bCs/>
          <w:color w:val="000000"/>
          <w:szCs w:val="24"/>
          <w:shd w:val="clear" w:color="auto" w:fill="FFFFFF"/>
          <w:lang w:eastAsia="ro-RO"/>
        </w:rPr>
        <w:t>cuperarea</w:t>
      </w:r>
      <w:r w:rsidR="00CF6721" w:rsidRPr="007366E5">
        <w:rPr>
          <w:rFonts w:eastAsia="Times New Roman" w:cstheme="minorHAnsi"/>
          <w:b/>
          <w:bCs/>
          <w:color w:val="000000"/>
          <w:szCs w:val="24"/>
          <w:shd w:val="clear" w:color="auto" w:fill="FFFFFF"/>
          <w:lang w:eastAsia="ro-RO"/>
        </w:rPr>
        <w:t xml:space="preserve"> sumelor </w:t>
      </w:r>
    </w:p>
    <w:p w14:paraId="730EF6E1" w14:textId="1C45BD48" w:rsidR="00C616DC" w:rsidRPr="007366E5" w:rsidRDefault="00C616DC" w:rsidP="00682473">
      <w:pPr>
        <w:spacing w:before="40" w:after="40" w:line="240" w:lineRule="auto"/>
        <w:jc w:val="both"/>
        <w:rPr>
          <w:rFonts w:eastAsia="Times New Roman" w:cstheme="minorHAnsi"/>
          <w:color w:val="000000"/>
          <w:szCs w:val="24"/>
          <w:shd w:val="clear" w:color="auto" w:fill="FFFFFF"/>
          <w:lang w:eastAsia="ro-RO"/>
        </w:rPr>
      </w:pPr>
      <w:r w:rsidRPr="007366E5">
        <w:rPr>
          <w:rFonts w:eastAsia="Times New Roman" w:cstheme="minorHAnsi"/>
          <w:color w:val="000000"/>
          <w:szCs w:val="24"/>
          <w:shd w:val="clear" w:color="auto" w:fill="FFFFFF"/>
          <w:lang w:eastAsia="ro-RO"/>
        </w:rPr>
        <w:t>(1</w:t>
      </w:r>
      <w:r w:rsidR="00DD23E1" w:rsidRPr="007366E5">
        <w:rPr>
          <w:rFonts w:cstheme="minorHAnsi"/>
          <w:szCs w:val="24"/>
        </w:rPr>
        <w:t xml:space="preserve">) Termenii de </w:t>
      </w:r>
      <w:r w:rsidR="00DD23E1" w:rsidRPr="007366E5">
        <w:rPr>
          <w:rFonts w:cstheme="minorHAnsi"/>
          <w:i/>
          <w:szCs w:val="24"/>
        </w:rPr>
        <w:t xml:space="preserve">„neregulă” </w:t>
      </w:r>
      <w:r w:rsidR="00DD23E1" w:rsidRPr="007366E5">
        <w:rPr>
          <w:rFonts w:cstheme="minorHAnsi"/>
          <w:iCs/>
          <w:szCs w:val="24"/>
        </w:rPr>
        <w:t xml:space="preserve">și </w:t>
      </w:r>
      <w:r w:rsidR="00DD23E1" w:rsidRPr="007366E5">
        <w:rPr>
          <w:rFonts w:cstheme="minorHAnsi"/>
          <w:i/>
          <w:szCs w:val="24"/>
        </w:rPr>
        <w:t>„neregulă gravă”</w:t>
      </w:r>
      <w:r w:rsidR="00DD23E1" w:rsidRPr="007366E5">
        <w:rPr>
          <w:rFonts w:cstheme="minorHAnsi"/>
          <w:szCs w:val="24"/>
        </w:rPr>
        <w:t xml:space="preserve"> au înţelesul dat de Legea aplicabilă.</w:t>
      </w:r>
    </w:p>
    <w:p w14:paraId="723A7293" w14:textId="24D8A9FB" w:rsidR="00DD23E1" w:rsidRPr="007366E5" w:rsidRDefault="00C616DC" w:rsidP="00682473">
      <w:pPr>
        <w:spacing w:before="40" w:after="40" w:line="240" w:lineRule="auto"/>
        <w:jc w:val="both"/>
        <w:rPr>
          <w:rFonts w:eastAsia="Times New Roman" w:cstheme="minorHAnsi"/>
          <w:color w:val="000000"/>
          <w:szCs w:val="24"/>
          <w:shd w:val="clear" w:color="auto" w:fill="FFFFFF"/>
          <w:lang w:eastAsia="ro-RO"/>
        </w:rPr>
      </w:pPr>
      <w:r w:rsidRPr="007366E5">
        <w:rPr>
          <w:rFonts w:eastAsia="Times New Roman" w:cstheme="minorHAnsi"/>
          <w:color w:val="000000"/>
          <w:szCs w:val="24"/>
          <w:lang w:eastAsia="ro-RO"/>
        </w:rPr>
        <w:t xml:space="preserve">(2) </w:t>
      </w:r>
      <w:r w:rsidR="00DD23E1" w:rsidRPr="007366E5">
        <w:rPr>
          <w:rFonts w:eastAsia="Times New Roman" w:cstheme="minorHAnsi"/>
          <w:color w:val="000000"/>
          <w:szCs w:val="24"/>
          <w:shd w:val="clear" w:color="auto" w:fill="FFFFFF"/>
          <w:lang w:eastAsia="ro-RO"/>
        </w:rPr>
        <w:t>Părțile se obligă să ia toate măsurile necesare pentru prevenirea neregulilor în conformitate cu Legea aplicabilă.</w:t>
      </w:r>
    </w:p>
    <w:p w14:paraId="2391F876" w14:textId="26FDC70B" w:rsidR="004D565F" w:rsidRPr="007366E5" w:rsidRDefault="004D565F"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shd w:val="clear" w:color="auto" w:fill="FFFFFF"/>
          <w:lang w:eastAsia="ro-RO"/>
        </w:rPr>
        <w:t xml:space="preserve">(3) În situația identificării unei nereguli, </w:t>
      </w:r>
      <w:r w:rsidR="007366E5">
        <w:rPr>
          <w:rFonts w:eastAsia="Times New Roman" w:cstheme="minorHAnsi"/>
          <w:color w:val="000000"/>
          <w:szCs w:val="24"/>
          <w:shd w:val="clear" w:color="auto" w:fill="FFFFFF"/>
          <w:lang w:eastAsia="ro-RO"/>
        </w:rPr>
        <w:t>AFM</w:t>
      </w:r>
      <w:r w:rsidR="0017778C" w:rsidRPr="007366E5">
        <w:rPr>
          <w:rFonts w:eastAsia="Times New Roman" w:cstheme="minorHAnsi"/>
          <w:color w:val="000000"/>
          <w:szCs w:val="24"/>
          <w:shd w:val="clear" w:color="auto" w:fill="FFFFFF"/>
          <w:lang w:eastAsia="ro-RO"/>
        </w:rPr>
        <w:t xml:space="preserve"> </w:t>
      </w:r>
      <w:r w:rsidRPr="007366E5">
        <w:rPr>
          <w:rFonts w:eastAsia="Times New Roman" w:cstheme="minorHAnsi"/>
          <w:color w:val="000000"/>
          <w:szCs w:val="24"/>
          <w:shd w:val="clear" w:color="auto" w:fill="FFFFFF"/>
          <w:lang w:eastAsia="ro-RO"/>
        </w:rPr>
        <w:t xml:space="preserve">va întreprinde toate demersurile necesare pentru constatarea neregulii </w:t>
      </w:r>
      <w:r w:rsidR="00B015F7" w:rsidRPr="007366E5">
        <w:rPr>
          <w:rFonts w:eastAsia="Times New Roman" w:cstheme="minorHAnsi"/>
          <w:color w:val="000000"/>
          <w:szCs w:val="24"/>
          <w:shd w:val="clear" w:color="auto" w:fill="FFFFFF"/>
          <w:lang w:eastAsia="ro-RO"/>
        </w:rPr>
        <w:t xml:space="preserve">și stabilirea creanțelor bugetare, precum și orice alte măsuri, în conformitate cu legislația națională și comunitară. </w:t>
      </w:r>
    </w:p>
    <w:p w14:paraId="42F0EBA7" w14:textId="6A4B1D0D" w:rsidR="00AF17AC" w:rsidRPr="007366E5" w:rsidRDefault="00BF4204"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B015F7" w:rsidRPr="007366E5">
        <w:rPr>
          <w:rFonts w:eastAsia="Times New Roman" w:cstheme="minorHAnsi"/>
          <w:color w:val="000000"/>
          <w:szCs w:val="24"/>
          <w:lang w:eastAsia="ro-RO"/>
        </w:rPr>
        <w:t>4</w:t>
      </w:r>
      <w:r w:rsidRPr="007366E5">
        <w:rPr>
          <w:rFonts w:eastAsia="Times New Roman" w:cstheme="minorHAnsi"/>
          <w:color w:val="000000"/>
          <w:szCs w:val="24"/>
          <w:lang w:eastAsia="ro-RO"/>
        </w:rPr>
        <w:t xml:space="preserve">) </w:t>
      </w:r>
      <w:r w:rsidR="00AF17AC" w:rsidRPr="007366E5">
        <w:rPr>
          <w:rFonts w:eastAsia="Times New Roman" w:cstheme="minorHAnsi"/>
          <w:szCs w:val="24"/>
          <w:lang w:eastAsia="ro-RO"/>
        </w:rPr>
        <w:t xml:space="preserve">Sumele </w:t>
      </w:r>
      <w:r w:rsidR="00816B28" w:rsidRPr="007366E5">
        <w:rPr>
          <w:rFonts w:eastAsia="Times New Roman" w:cstheme="minorHAnsi"/>
          <w:szCs w:val="24"/>
          <w:lang w:eastAsia="ro-RO"/>
        </w:rPr>
        <w:t xml:space="preserve"> </w:t>
      </w:r>
      <w:r w:rsidR="00EF08CE" w:rsidRPr="007366E5">
        <w:rPr>
          <w:rFonts w:eastAsia="Times New Roman" w:cstheme="minorHAnsi"/>
          <w:szCs w:val="24"/>
          <w:lang w:eastAsia="ro-RO"/>
        </w:rPr>
        <w:t>transferate care nu sunt eligibile</w:t>
      </w:r>
      <w:r w:rsidR="00816B28" w:rsidRPr="007366E5">
        <w:rPr>
          <w:rFonts w:eastAsia="Times New Roman" w:cstheme="minorHAnsi"/>
          <w:szCs w:val="24"/>
          <w:lang w:eastAsia="ro-RO"/>
        </w:rPr>
        <w:t>,</w:t>
      </w:r>
      <w:r w:rsidR="00AF17AC" w:rsidRPr="007366E5">
        <w:rPr>
          <w:rFonts w:eastAsia="Times New Roman" w:cstheme="minorHAnsi"/>
          <w:szCs w:val="24"/>
          <w:lang w:eastAsia="ro-RO"/>
        </w:rPr>
        <w:t xml:space="preserve"> în cazurile de dublă finanțare</w:t>
      </w:r>
      <w:r w:rsidR="00A2627C" w:rsidRPr="007366E5">
        <w:rPr>
          <w:rFonts w:eastAsia="Times New Roman" w:cstheme="minorHAnsi"/>
          <w:szCs w:val="24"/>
          <w:lang w:eastAsia="ro-RO"/>
        </w:rPr>
        <w:t>, respectiv în cele</w:t>
      </w:r>
      <w:r w:rsidR="00AF17AC" w:rsidRPr="007366E5">
        <w:rPr>
          <w:rFonts w:eastAsia="Times New Roman" w:cstheme="minorHAnsi"/>
          <w:szCs w:val="24"/>
          <w:lang w:eastAsia="ro-RO"/>
        </w:rPr>
        <w:t xml:space="preserve"> </w:t>
      </w:r>
      <w:r w:rsidR="00A2627C" w:rsidRPr="007366E5">
        <w:rPr>
          <w:rFonts w:eastAsia="Times New Roman" w:cstheme="minorHAnsi"/>
          <w:szCs w:val="24"/>
          <w:lang w:eastAsia="ro-RO"/>
        </w:rPr>
        <w:t xml:space="preserve">de </w:t>
      </w:r>
      <w:r w:rsidR="00AF17AC" w:rsidRPr="007366E5">
        <w:rPr>
          <w:rFonts w:eastAsia="Times New Roman" w:cstheme="minorHAnsi"/>
          <w:szCs w:val="24"/>
          <w:lang w:eastAsia="ro-RO"/>
        </w:rPr>
        <w:t>stabilire</w:t>
      </w:r>
      <w:r w:rsidR="00A2627C" w:rsidRPr="007366E5">
        <w:rPr>
          <w:rFonts w:eastAsia="Times New Roman" w:cstheme="minorHAnsi"/>
          <w:szCs w:val="24"/>
          <w:lang w:eastAsia="ro-RO"/>
        </w:rPr>
        <w:t xml:space="preserve"> </w:t>
      </w:r>
      <w:r w:rsidR="00AF17AC" w:rsidRPr="007366E5">
        <w:rPr>
          <w:rFonts w:eastAsia="Times New Roman" w:cstheme="minorHAnsi"/>
          <w:szCs w:val="24"/>
          <w:lang w:eastAsia="ro-RO"/>
        </w:rPr>
        <w:t>a unei nereguli</w:t>
      </w:r>
      <w:r w:rsidR="00A2627C" w:rsidRPr="007366E5">
        <w:rPr>
          <w:rFonts w:eastAsia="Times New Roman" w:cstheme="minorHAnsi"/>
          <w:szCs w:val="24"/>
          <w:lang w:eastAsia="ro-RO"/>
        </w:rPr>
        <w:t xml:space="preserve"> </w:t>
      </w:r>
      <w:r w:rsidR="00816B28" w:rsidRPr="007366E5">
        <w:rPr>
          <w:rFonts w:eastAsia="Times New Roman" w:cstheme="minorHAnsi"/>
          <w:szCs w:val="24"/>
          <w:lang w:eastAsia="ro-RO"/>
        </w:rPr>
        <w:t xml:space="preserve"> precum </w:t>
      </w:r>
      <w:r w:rsidR="00A2627C" w:rsidRPr="007366E5">
        <w:rPr>
          <w:rFonts w:eastAsia="Times New Roman" w:cstheme="minorHAnsi"/>
          <w:szCs w:val="24"/>
          <w:lang w:eastAsia="ro-RO"/>
        </w:rPr>
        <w:t>și sumele</w:t>
      </w:r>
      <w:r w:rsidR="00EF522F" w:rsidRPr="007366E5">
        <w:rPr>
          <w:rFonts w:eastAsia="Times New Roman" w:cstheme="minorHAnsi"/>
          <w:szCs w:val="24"/>
          <w:lang w:eastAsia="ro-RO"/>
        </w:rPr>
        <w:t xml:space="preserve"> </w:t>
      </w:r>
      <w:r w:rsidR="00816B28" w:rsidRPr="007366E5">
        <w:rPr>
          <w:rFonts w:eastAsia="Times New Roman" w:cstheme="minorHAnsi"/>
          <w:szCs w:val="24"/>
          <w:lang w:eastAsia="ro-RO"/>
        </w:rPr>
        <w:t xml:space="preserve">transferate </w:t>
      </w:r>
      <w:r w:rsidR="00EF522F" w:rsidRPr="007366E5">
        <w:rPr>
          <w:rFonts w:eastAsia="Times New Roman" w:cstheme="minorHAnsi"/>
          <w:szCs w:val="24"/>
          <w:lang w:eastAsia="ro-RO"/>
        </w:rPr>
        <w:t xml:space="preserve">care nu sunt </w:t>
      </w:r>
      <w:r w:rsidR="00AF17AC" w:rsidRPr="007366E5">
        <w:rPr>
          <w:rFonts w:eastAsia="Times New Roman" w:cstheme="minorHAnsi"/>
          <w:szCs w:val="24"/>
          <w:lang w:eastAsia="ro-RO"/>
        </w:rPr>
        <w:t>eligibile</w:t>
      </w:r>
      <w:r w:rsidR="00816B28" w:rsidRPr="007366E5">
        <w:rPr>
          <w:rFonts w:eastAsia="Times New Roman" w:cstheme="minorHAnsi"/>
          <w:szCs w:val="24"/>
          <w:lang w:eastAsia="ro-RO"/>
        </w:rPr>
        <w:t xml:space="preserve"> din orice alt motiv</w:t>
      </w:r>
      <w:r w:rsidR="00AF17AC" w:rsidRPr="007366E5">
        <w:rPr>
          <w:rFonts w:eastAsia="Times New Roman" w:cstheme="minorHAnsi"/>
          <w:szCs w:val="24"/>
          <w:lang w:eastAsia="ro-RO"/>
        </w:rPr>
        <w:t xml:space="preserve"> se vor recupera prin titluri de creanță</w:t>
      </w:r>
      <w:r w:rsidR="00EF08CE" w:rsidRPr="007366E5">
        <w:rPr>
          <w:rFonts w:eastAsia="Times New Roman" w:cstheme="minorHAnsi"/>
          <w:szCs w:val="24"/>
          <w:lang w:eastAsia="ro-RO"/>
        </w:rPr>
        <w:t xml:space="preserve"> sau</w:t>
      </w:r>
      <w:r w:rsidR="00AF17AC" w:rsidRPr="007366E5">
        <w:rPr>
          <w:rFonts w:eastAsia="Times New Roman" w:cstheme="minorHAnsi"/>
          <w:szCs w:val="24"/>
          <w:lang w:eastAsia="ro-RO"/>
        </w:rPr>
        <w:t xml:space="preserve"> acte administrative</w:t>
      </w:r>
      <w:r w:rsidR="00FD2C7F" w:rsidRPr="007366E5">
        <w:rPr>
          <w:rFonts w:eastAsia="Times New Roman" w:cstheme="minorHAnsi"/>
          <w:szCs w:val="24"/>
          <w:lang w:eastAsia="ro-RO"/>
        </w:rPr>
        <w:t>,</w:t>
      </w:r>
      <w:r w:rsidR="00AF17AC" w:rsidRPr="007366E5">
        <w:rPr>
          <w:rFonts w:eastAsia="Times New Roman" w:cstheme="minorHAnsi"/>
          <w:szCs w:val="24"/>
          <w:lang w:eastAsia="ro-RO"/>
        </w:rPr>
        <w:t xml:space="preserve"> după caz. Se vor recupera inclusiv </w:t>
      </w:r>
      <w:r w:rsidR="00AF17AC" w:rsidRPr="007366E5">
        <w:rPr>
          <w:rFonts w:eastAsia="Times New Roman" w:cstheme="minorHAnsi"/>
          <w:color w:val="000000"/>
          <w:szCs w:val="24"/>
          <w:lang w:eastAsia="ro-RO"/>
        </w:rPr>
        <w:t>sumel</w:t>
      </w:r>
      <w:r w:rsidR="002568B6" w:rsidRPr="007366E5">
        <w:rPr>
          <w:rFonts w:eastAsia="Times New Roman" w:cstheme="minorHAnsi"/>
          <w:color w:val="000000"/>
          <w:szCs w:val="24"/>
          <w:lang w:eastAsia="ro-RO"/>
        </w:rPr>
        <w:t xml:space="preserve">e </w:t>
      </w:r>
      <w:r w:rsidR="00AF17AC" w:rsidRPr="007366E5">
        <w:rPr>
          <w:rFonts w:eastAsia="Times New Roman" w:cstheme="minorHAnsi"/>
          <w:color w:val="000000"/>
          <w:szCs w:val="24"/>
          <w:lang w:eastAsia="ro-RO"/>
        </w:rPr>
        <w:t>ce reprezință dobânzi rezultate din</w:t>
      </w:r>
      <w:r w:rsidR="00EF08CE" w:rsidRPr="007366E5">
        <w:rPr>
          <w:rFonts w:eastAsia="Times New Roman" w:cstheme="minorHAnsi"/>
          <w:color w:val="000000"/>
          <w:szCs w:val="24"/>
          <w:lang w:eastAsia="ro-RO"/>
        </w:rPr>
        <w:t xml:space="preserve"> plata cu întârziere</w:t>
      </w:r>
      <w:r w:rsidR="00AF17AC" w:rsidRPr="007366E5">
        <w:rPr>
          <w:rFonts w:eastAsia="Times New Roman" w:cstheme="minorHAnsi"/>
          <w:color w:val="000000"/>
          <w:szCs w:val="24"/>
          <w:lang w:eastAsia="ro-RO"/>
        </w:rPr>
        <w:t>.</w:t>
      </w:r>
    </w:p>
    <w:p w14:paraId="583A4A77" w14:textId="1F7A96F9" w:rsidR="00BF4204" w:rsidRPr="007366E5" w:rsidRDefault="00BF4204" w:rsidP="00682473">
      <w:pPr>
        <w:pStyle w:val="NoSpacing"/>
        <w:jc w:val="both"/>
        <w:rPr>
          <w:rFonts w:asciiTheme="minorHAnsi" w:hAnsiTheme="minorHAnsi" w:cstheme="minorHAnsi"/>
          <w:szCs w:val="24"/>
          <w:lang w:val="en-US"/>
        </w:rPr>
      </w:pPr>
      <w:r w:rsidRPr="007366E5">
        <w:rPr>
          <w:rFonts w:asciiTheme="minorHAnsi" w:eastAsia="Times New Roman" w:hAnsiTheme="minorHAnsi" w:cstheme="minorHAnsi"/>
          <w:szCs w:val="24"/>
        </w:rPr>
        <w:t>(</w:t>
      </w:r>
      <w:r w:rsidR="00B015F7" w:rsidRPr="007366E5">
        <w:rPr>
          <w:rFonts w:asciiTheme="minorHAnsi" w:eastAsia="Times New Roman" w:hAnsiTheme="minorHAnsi" w:cstheme="minorHAnsi"/>
          <w:szCs w:val="24"/>
        </w:rPr>
        <w:t>5</w:t>
      </w:r>
      <w:r w:rsidRPr="007366E5">
        <w:rPr>
          <w:rFonts w:asciiTheme="minorHAnsi" w:eastAsia="Times New Roman" w:hAnsiTheme="minorHAnsi" w:cstheme="minorHAnsi"/>
          <w:szCs w:val="24"/>
        </w:rPr>
        <w:t xml:space="preserve">) </w:t>
      </w:r>
      <w:r w:rsidR="006B1D04" w:rsidRPr="007366E5">
        <w:rPr>
          <w:rFonts w:asciiTheme="minorHAnsi" w:eastAsia="Times New Roman" w:hAnsiTheme="minorHAnsi" w:cstheme="minorHAnsi"/>
          <w:szCs w:val="24"/>
        </w:rPr>
        <w:t xml:space="preserve">Dacă prin legislație nu se prevede altfel, </w:t>
      </w:r>
      <w:r w:rsidR="006637C3" w:rsidRPr="005256BF">
        <w:rPr>
          <w:rFonts w:asciiTheme="minorHAnsi" w:hAnsiTheme="minorHAnsi" w:cstheme="minorHAnsi"/>
          <w:szCs w:val="24"/>
        </w:rPr>
        <w:t>Beneficiarul</w:t>
      </w:r>
      <w:r w:rsidR="008D1400" w:rsidRPr="005256BF">
        <w:rPr>
          <w:rFonts w:asciiTheme="minorHAnsi" w:hAnsiTheme="minorHAnsi" w:cstheme="minorHAnsi"/>
          <w:szCs w:val="24"/>
        </w:rPr>
        <w:t xml:space="preserve"> </w:t>
      </w:r>
      <w:r w:rsidR="00E7663C" w:rsidRPr="005256BF">
        <w:rPr>
          <w:rFonts w:asciiTheme="minorHAnsi" w:hAnsiTheme="minorHAnsi" w:cstheme="minorHAnsi"/>
          <w:szCs w:val="24"/>
        </w:rPr>
        <w:t>v</w:t>
      </w:r>
      <w:r w:rsidR="006637C3" w:rsidRPr="005256BF">
        <w:rPr>
          <w:rFonts w:asciiTheme="minorHAnsi" w:hAnsiTheme="minorHAnsi" w:cstheme="minorHAnsi"/>
          <w:szCs w:val="24"/>
        </w:rPr>
        <w:t>a</w:t>
      </w:r>
      <w:r w:rsidR="00E7663C" w:rsidRPr="005256BF">
        <w:rPr>
          <w:rFonts w:asciiTheme="minorHAnsi" w:hAnsiTheme="minorHAnsi" w:cstheme="minorHAnsi"/>
          <w:szCs w:val="24"/>
        </w:rPr>
        <w:t xml:space="preserve"> </w:t>
      </w:r>
      <w:r w:rsidR="00BF512B" w:rsidRPr="005256BF">
        <w:rPr>
          <w:rFonts w:asciiTheme="minorHAnsi" w:hAnsiTheme="minorHAnsi" w:cstheme="minorHAnsi"/>
          <w:szCs w:val="24"/>
        </w:rPr>
        <w:t>suporta din bugetul propriu sumele necesare plăţii sancţiunilor, inclusiv majorările de întârziere ca urmare a imposibilităţii recuperării, dar şi sumele aferente deciziilor de recuperare comunicate de către CE pentru neregulile grave constatate ori pentru neîndeplinirea ţintelor/</w:t>
      </w:r>
      <w:bookmarkStart w:id="0" w:name="_GoBack"/>
      <w:bookmarkEnd w:id="0"/>
      <w:r w:rsidR="00BF512B" w:rsidRPr="005256BF">
        <w:rPr>
          <w:rFonts w:asciiTheme="minorHAnsi" w:hAnsiTheme="minorHAnsi" w:cstheme="minorHAnsi"/>
          <w:szCs w:val="24"/>
        </w:rPr>
        <w:t>jaloanelor, potrivit gradului de nerealizare, după caz.</w:t>
      </w:r>
    </w:p>
    <w:p w14:paraId="4F47A320" w14:textId="2D8A6801" w:rsidR="00BF4204" w:rsidRPr="007366E5" w:rsidRDefault="00BF4204"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B015F7" w:rsidRPr="007366E5">
        <w:rPr>
          <w:rFonts w:eastAsia="Times New Roman" w:cstheme="minorHAnsi"/>
          <w:color w:val="000000"/>
          <w:szCs w:val="24"/>
          <w:lang w:eastAsia="ro-RO"/>
        </w:rPr>
        <w:t>6</w:t>
      </w:r>
      <w:r w:rsidRPr="007366E5">
        <w:rPr>
          <w:rFonts w:eastAsia="Times New Roman" w:cstheme="minorHAnsi"/>
          <w:color w:val="000000"/>
          <w:szCs w:val="24"/>
          <w:lang w:eastAsia="ro-RO"/>
        </w:rPr>
        <w:t>) După ca</w:t>
      </w:r>
      <w:r w:rsidR="000E3D26" w:rsidRPr="007366E5">
        <w:rPr>
          <w:rFonts w:eastAsia="Times New Roman" w:cstheme="minorHAnsi"/>
          <w:color w:val="000000"/>
          <w:szCs w:val="24"/>
          <w:lang w:eastAsia="ro-RO"/>
        </w:rPr>
        <w:t xml:space="preserve">z, </w:t>
      </w:r>
      <w:r w:rsidR="00DC41E8" w:rsidRPr="007366E5">
        <w:rPr>
          <w:rFonts w:eastAsia="Times New Roman" w:cstheme="minorHAnsi"/>
          <w:color w:val="000000"/>
          <w:szCs w:val="24"/>
          <w:lang w:eastAsia="ro-RO"/>
        </w:rPr>
        <w:t xml:space="preserve">pentru </w:t>
      </w:r>
      <w:r w:rsidRPr="007366E5">
        <w:rPr>
          <w:rFonts w:eastAsia="Times New Roman" w:cstheme="minorHAnsi"/>
          <w:color w:val="000000"/>
          <w:szCs w:val="24"/>
          <w:lang w:eastAsia="ro-RO"/>
        </w:rPr>
        <w:t>proiectel</w:t>
      </w:r>
      <w:r w:rsidR="00DC41E8" w:rsidRPr="007366E5">
        <w:rPr>
          <w:rFonts w:eastAsia="Times New Roman" w:cstheme="minorHAnsi"/>
          <w:color w:val="000000"/>
          <w:szCs w:val="24"/>
          <w:lang w:eastAsia="ro-RO"/>
        </w:rPr>
        <w:t>e</w:t>
      </w:r>
      <w:r w:rsidRPr="007366E5">
        <w:rPr>
          <w:rFonts w:eastAsia="Times New Roman" w:cstheme="minorHAnsi"/>
          <w:color w:val="000000"/>
          <w:szCs w:val="24"/>
          <w:lang w:eastAsia="ro-RO"/>
        </w:rPr>
        <w:t xml:space="preserve"> finanțate prin scheme de minimis se vor calcula dobânzi de întârziere în co</w:t>
      </w:r>
      <w:r w:rsidR="00FB3BCA" w:rsidRPr="007366E5">
        <w:rPr>
          <w:rFonts w:eastAsia="Times New Roman" w:cstheme="minorHAnsi"/>
          <w:color w:val="000000"/>
          <w:szCs w:val="24"/>
          <w:lang w:eastAsia="ro-RO"/>
        </w:rPr>
        <w:t>n</w:t>
      </w:r>
      <w:r w:rsidRPr="007366E5">
        <w:rPr>
          <w:rFonts w:eastAsia="Times New Roman" w:cstheme="minorHAnsi"/>
          <w:color w:val="000000"/>
          <w:szCs w:val="24"/>
          <w:lang w:eastAsia="ro-RO"/>
        </w:rPr>
        <w:t xml:space="preserve">dițiile prevederilor legale privind ajutoarele </w:t>
      </w:r>
      <w:r w:rsidR="00387E90" w:rsidRPr="007366E5">
        <w:rPr>
          <w:rFonts w:eastAsia="Times New Roman" w:cstheme="minorHAnsi"/>
          <w:color w:val="000000"/>
          <w:szCs w:val="24"/>
          <w:lang w:eastAsia="ro-RO"/>
        </w:rPr>
        <w:t xml:space="preserve">de </w:t>
      </w:r>
      <w:r w:rsidR="0055167F" w:rsidRPr="007366E5">
        <w:rPr>
          <w:rFonts w:eastAsia="Times New Roman" w:cstheme="minorHAnsi"/>
          <w:color w:val="000000"/>
          <w:szCs w:val="24"/>
          <w:lang w:eastAsia="ro-RO"/>
        </w:rPr>
        <w:t xml:space="preserve">minimis </w:t>
      </w:r>
      <w:r w:rsidRPr="007366E5">
        <w:rPr>
          <w:rFonts w:eastAsia="Times New Roman" w:cstheme="minorHAnsi"/>
          <w:color w:val="000000"/>
          <w:szCs w:val="24"/>
          <w:lang w:eastAsia="ro-RO"/>
        </w:rPr>
        <w:t>acordate.</w:t>
      </w:r>
    </w:p>
    <w:p w14:paraId="6F080429" w14:textId="70C9C80F" w:rsidR="006D0533" w:rsidRPr="007366E5" w:rsidRDefault="00BF4204"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lastRenderedPageBreak/>
        <w:t>(</w:t>
      </w:r>
      <w:r w:rsidR="00B015F7" w:rsidRPr="007366E5">
        <w:rPr>
          <w:rFonts w:eastAsia="Times New Roman" w:cstheme="minorHAnsi"/>
          <w:color w:val="000000"/>
          <w:szCs w:val="24"/>
          <w:lang w:eastAsia="ro-RO"/>
        </w:rPr>
        <w:t>7</w:t>
      </w:r>
      <w:r w:rsidRPr="007366E5">
        <w:rPr>
          <w:rFonts w:eastAsia="Times New Roman" w:cstheme="minorHAnsi"/>
          <w:color w:val="000000"/>
          <w:szCs w:val="24"/>
          <w:lang w:eastAsia="ro-RO"/>
        </w:rPr>
        <w:t>) Beneficiar</w:t>
      </w:r>
      <w:r w:rsidR="000E3D26" w:rsidRPr="007366E5">
        <w:rPr>
          <w:rFonts w:eastAsia="Times New Roman" w:cstheme="minorHAnsi"/>
          <w:color w:val="000000"/>
          <w:szCs w:val="24"/>
          <w:lang w:eastAsia="ro-RO"/>
        </w:rPr>
        <w:t>ul</w:t>
      </w:r>
      <w:r w:rsidRPr="007366E5">
        <w:rPr>
          <w:rFonts w:eastAsia="Times New Roman" w:cstheme="minorHAnsi"/>
          <w:color w:val="000000"/>
          <w:szCs w:val="24"/>
          <w:lang w:eastAsia="ro-RO"/>
        </w:rPr>
        <w:t xml:space="preserve"> are obligația de a restitui orice sumă </w:t>
      </w:r>
      <w:r w:rsidR="000A3A82" w:rsidRPr="007366E5">
        <w:rPr>
          <w:rFonts w:eastAsia="Times New Roman" w:cstheme="minorHAnsi"/>
          <w:color w:val="000000"/>
          <w:szCs w:val="24"/>
          <w:lang w:eastAsia="ro-RO"/>
        </w:rPr>
        <w:t xml:space="preserve">stabilită conform alin. 4 </w:t>
      </w:r>
      <w:r w:rsidRPr="007366E5">
        <w:rPr>
          <w:rFonts w:eastAsia="Times New Roman" w:cstheme="minorHAnsi"/>
          <w:color w:val="000000"/>
          <w:szCs w:val="24"/>
          <w:lang w:eastAsia="ro-RO"/>
        </w:rPr>
        <w:t xml:space="preserve">în termen de 30 </w:t>
      </w:r>
      <w:r w:rsidR="00B84F2F" w:rsidRPr="007366E5">
        <w:rPr>
          <w:rFonts w:eastAsia="Times New Roman" w:cstheme="minorHAnsi"/>
          <w:color w:val="000000"/>
          <w:szCs w:val="24"/>
          <w:lang w:eastAsia="ro-RO"/>
        </w:rPr>
        <w:t xml:space="preserve">(treizeci) de </w:t>
      </w:r>
      <w:r w:rsidRPr="007366E5">
        <w:rPr>
          <w:rFonts w:eastAsia="Times New Roman" w:cstheme="minorHAnsi"/>
          <w:color w:val="000000"/>
          <w:szCs w:val="24"/>
          <w:lang w:eastAsia="ro-RO"/>
        </w:rPr>
        <w:t xml:space="preserve">zile de la data primirii </w:t>
      </w:r>
      <w:r w:rsidR="000C10E1" w:rsidRPr="007366E5">
        <w:rPr>
          <w:rFonts w:eastAsia="Times New Roman" w:cstheme="minorHAnsi"/>
          <w:color w:val="000000"/>
          <w:szCs w:val="24"/>
          <w:lang w:eastAsia="ro-RO"/>
        </w:rPr>
        <w:t>solicitării de restituire</w:t>
      </w:r>
      <w:r w:rsidRPr="007366E5">
        <w:rPr>
          <w:rFonts w:eastAsia="Times New Roman" w:cstheme="minorHAnsi"/>
          <w:color w:val="000000"/>
          <w:szCs w:val="24"/>
          <w:lang w:eastAsia="ro-RO"/>
        </w:rPr>
        <w:t xml:space="preserve">. Comisioanele bancare aferente restituirii sumelor cad în sarcina </w:t>
      </w:r>
      <w:r w:rsidR="000E3D26" w:rsidRPr="007366E5">
        <w:rPr>
          <w:rFonts w:eastAsia="Times New Roman" w:cstheme="minorHAnsi"/>
          <w:color w:val="000000"/>
          <w:szCs w:val="24"/>
          <w:lang w:eastAsia="ro-RO"/>
        </w:rPr>
        <w:t>B</w:t>
      </w:r>
      <w:r w:rsidRPr="007366E5">
        <w:rPr>
          <w:rFonts w:eastAsia="Times New Roman" w:cstheme="minorHAnsi"/>
          <w:color w:val="000000"/>
          <w:szCs w:val="24"/>
          <w:lang w:eastAsia="ro-RO"/>
        </w:rPr>
        <w:t xml:space="preserve">eneficiarului. </w:t>
      </w:r>
    </w:p>
    <w:p w14:paraId="423149D2" w14:textId="6DE9366B" w:rsidR="00CF06FB" w:rsidRPr="007366E5" w:rsidRDefault="006D0533"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w:t>
      </w:r>
      <w:r w:rsidR="00B015F7" w:rsidRPr="007366E5">
        <w:rPr>
          <w:rFonts w:eastAsia="Times New Roman" w:cstheme="minorHAnsi"/>
          <w:color w:val="000000"/>
          <w:szCs w:val="24"/>
          <w:lang w:eastAsia="ro-RO"/>
        </w:rPr>
        <w:t>8</w:t>
      </w:r>
      <w:r w:rsidRPr="007366E5">
        <w:rPr>
          <w:rFonts w:eastAsia="Times New Roman" w:cstheme="minorHAnsi"/>
          <w:color w:val="000000"/>
          <w:szCs w:val="24"/>
          <w:lang w:eastAsia="ro-RO"/>
        </w:rPr>
        <w:t>)</w:t>
      </w:r>
      <w:r w:rsidR="00BF4204" w:rsidRPr="007366E5">
        <w:rPr>
          <w:rFonts w:eastAsia="Times New Roman" w:cstheme="minorHAnsi"/>
          <w:color w:val="000000"/>
          <w:szCs w:val="24"/>
          <w:lang w:eastAsia="ro-RO"/>
        </w:rPr>
        <w:t xml:space="preserve">În cazul în care </w:t>
      </w:r>
      <w:r w:rsidR="000E3D26" w:rsidRPr="007366E5">
        <w:rPr>
          <w:rFonts w:eastAsia="Times New Roman" w:cstheme="minorHAnsi"/>
          <w:color w:val="000000"/>
          <w:szCs w:val="24"/>
          <w:lang w:eastAsia="ro-RO"/>
        </w:rPr>
        <w:t>B</w:t>
      </w:r>
      <w:r w:rsidR="00BF4204" w:rsidRPr="007366E5">
        <w:rPr>
          <w:rFonts w:eastAsia="Times New Roman" w:cstheme="minorHAnsi"/>
          <w:color w:val="000000"/>
          <w:szCs w:val="24"/>
          <w:lang w:eastAsia="ro-RO"/>
        </w:rPr>
        <w:t>eneficiarul nu restituie în termenul prevăzut sumele</w:t>
      </w:r>
      <w:r w:rsidRPr="007366E5">
        <w:rPr>
          <w:rFonts w:eastAsia="Times New Roman" w:cstheme="minorHAnsi"/>
          <w:color w:val="000000"/>
          <w:szCs w:val="24"/>
          <w:lang w:eastAsia="ro-RO"/>
        </w:rPr>
        <w:t xml:space="preserve"> puse în sarcina sa</w:t>
      </w:r>
      <w:r w:rsidR="00BF4204" w:rsidRPr="007366E5">
        <w:rPr>
          <w:rFonts w:eastAsia="Times New Roman" w:cstheme="minorHAnsi"/>
          <w:color w:val="000000"/>
          <w:szCs w:val="24"/>
          <w:lang w:eastAsia="ro-RO"/>
        </w:rPr>
        <w:t xml:space="preserve">, datorează </w:t>
      </w:r>
      <w:r w:rsidR="000E3D26" w:rsidRPr="007366E5">
        <w:rPr>
          <w:rFonts w:eastAsia="Times New Roman" w:cstheme="minorHAnsi"/>
          <w:color w:val="000000"/>
          <w:szCs w:val="24"/>
          <w:lang w:eastAsia="ro-RO"/>
        </w:rPr>
        <w:t xml:space="preserve">majorări </w:t>
      </w:r>
      <w:r w:rsidR="00BF4204" w:rsidRPr="007366E5">
        <w:rPr>
          <w:rFonts w:eastAsia="Times New Roman" w:cstheme="minorHAnsi"/>
          <w:color w:val="000000"/>
          <w:szCs w:val="24"/>
          <w:lang w:eastAsia="ro-RO"/>
        </w:rPr>
        <w:t>de întârziere.</w:t>
      </w:r>
    </w:p>
    <w:p w14:paraId="72C0F50A" w14:textId="0E523812" w:rsidR="00C616DC" w:rsidRPr="007366E5" w:rsidRDefault="00C616DC"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Articolul 1</w:t>
      </w:r>
      <w:r w:rsidR="006941CE" w:rsidRPr="007366E5">
        <w:rPr>
          <w:rFonts w:eastAsia="Times New Roman" w:cstheme="minorHAnsi"/>
          <w:b/>
          <w:bCs/>
          <w:color w:val="000000"/>
          <w:szCs w:val="24"/>
          <w:lang w:eastAsia="ro-RO"/>
        </w:rPr>
        <w:t>2</w:t>
      </w:r>
      <w:r w:rsidRPr="007366E5">
        <w:rPr>
          <w:rFonts w:eastAsia="Times New Roman" w:cstheme="minorHAnsi"/>
          <w:color w:val="000000"/>
          <w:szCs w:val="24"/>
          <w:lang w:eastAsia="ro-RO"/>
        </w:rPr>
        <w:t xml:space="preserve"> </w:t>
      </w:r>
      <w:r w:rsidRPr="007366E5">
        <w:rPr>
          <w:rFonts w:eastAsia="Times New Roman" w:cstheme="minorHAnsi"/>
          <w:b/>
          <w:bCs/>
          <w:color w:val="000000"/>
          <w:szCs w:val="24"/>
          <w:lang w:eastAsia="ro-RO"/>
        </w:rPr>
        <w:t>Monitorizarea</w:t>
      </w:r>
      <w:r w:rsidR="00B35748" w:rsidRPr="007366E5">
        <w:rPr>
          <w:rFonts w:eastAsia="Times New Roman" w:cstheme="minorHAnsi"/>
          <w:b/>
          <w:bCs/>
          <w:color w:val="000000"/>
          <w:szCs w:val="24"/>
          <w:lang w:eastAsia="ro-RO"/>
        </w:rPr>
        <w:t xml:space="preserve"> și raportarea</w:t>
      </w:r>
    </w:p>
    <w:p w14:paraId="6F8569FB" w14:textId="080CEA34" w:rsidR="00F17672" w:rsidRPr="007366E5" w:rsidRDefault="00F17672" w:rsidP="00682473">
      <w:pPr>
        <w:pStyle w:val="ListParagraph"/>
        <w:spacing w:before="40" w:after="40" w:line="240" w:lineRule="auto"/>
        <w:ind w:left="0"/>
        <w:contextualSpacing w:val="0"/>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(1) </w:t>
      </w:r>
      <w:r w:rsidR="00C616DC" w:rsidRPr="007366E5">
        <w:rPr>
          <w:rFonts w:eastAsia="Times New Roman" w:cstheme="minorHAnsi"/>
          <w:color w:val="000000"/>
          <w:szCs w:val="24"/>
          <w:lang w:eastAsia="ro-RO"/>
        </w:rPr>
        <w:t xml:space="preserve">Monitorizarea </w:t>
      </w:r>
      <w:r w:rsidR="007F7456" w:rsidRPr="007366E5">
        <w:rPr>
          <w:rFonts w:eastAsia="Times New Roman" w:cstheme="minorHAnsi"/>
          <w:color w:val="000000"/>
          <w:szCs w:val="24"/>
          <w:lang w:eastAsia="ro-RO"/>
        </w:rPr>
        <w:t>C</w:t>
      </w:r>
      <w:r w:rsidR="00C616DC" w:rsidRPr="007366E5">
        <w:rPr>
          <w:rFonts w:eastAsia="Times New Roman" w:cstheme="minorHAnsi"/>
          <w:color w:val="000000"/>
          <w:szCs w:val="24"/>
          <w:lang w:eastAsia="ro-RO"/>
        </w:rPr>
        <w:t xml:space="preserve">ontractului de finanțare din punct de vedere tehnic şi financiar va fi realizată de către </w:t>
      </w:r>
      <w:r w:rsidR="007366E5">
        <w:rPr>
          <w:rFonts w:eastAsia="Times New Roman" w:cstheme="minorHAnsi"/>
          <w:color w:val="000000"/>
          <w:szCs w:val="24"/>
          <w:lang w:eastAsia="ro-RO"/>
        </w:rPr>
        <w:t>AFM</w:t>
      </w:r>
      <w:r w:rsidRPr="007366E5">
        <w:rPr>
          <w:rFonts w:eastAsia="Times New Roman" w:cstheme="minorHAnsi"/>
          <w:color w:val="000000"/>
          <w:szCs w:val="24"/>
          <w:lang w:eastAsia="ro-RO"/>
        </w:rPr>
        <w:t xml:space="preserve">, împreună cu </w:t>
      </w:r>
      <w:r w:rsidR="00E12F83">
        <w:rPr>
          <w:rFonts w:eastAsia="Times New Roman" w:cstheme="minorHAnsi"/>
          <w:color w:val="000000"/>
          <w:szCs w:val="24"/>
          <w:lang w:eastAsia="ro-RO"/>
        </w:rPr>
        <w:t xml:space="preserve">Ministerul Mediului, Apelor și Pădurilor în calitate de coordonator de reformă și cu </w:t>
      </w:r>
      <w:r w:rsidR="00B015F7" w:rsidRPr="007366E5">
        <w:rPr>
          <w:rFonts w:eastAsia="Times New Roman" w:cstheme="minorHAnsi"/>
          <w:color w:val="000000"/>
          <w:szCs w:val="24"/>
          <w:lang w:eastAsia="ro-RO"/>
        </w:rPr>
        <w:t xml:space="preserve">Ministerul Investițiilor și Proiectelor Europene în calitate de </w:t>
      </w:r>
      <w:r w:rsidRPr="007366E5">
        <w:rPr>
          <w:rFonts w:eastAsia="Times New Roman" w:cstheme="minorHAnsi"/>
          <w:color w:val="000000"/>
          <w:szCs w:val="24"/>
          <w:lang w:eastAsia="ro-RO"/>
        </w:rPr>
        <w:t>coordonator național</w:t>
      </w:r>
      <w:r w:rsidR="00B015F7" w:rsidRPr="007366E5">
        <w:rPr>
          <w:rFonts w:eastAsia="Times New Roman" w:cstheme="minorHAnsi"/>
          <w:color w:val="000000"/>
          <w:szCs w:val="24"/>
          <w:lang w:eastAsia="ro-RO"/>
        </w:rPr>
        <w:t xml:space="preserve"> al PNRR</w:t>
      </w:r>
      <w:r w:rsidRPr="007366E5">
        <w:rPr>
          <w:rFonts w:eastAsia="Times New Roman" w:cstheme="minorHAnsi"/>
          <w:color w:val="000000"/>
          <w:szCs w:val="24"/>
          <w:lang w:eastAsia="ro-RO"/>
        </w:rPr>
        <w:t xml:space="preserve">, pe toată durata de valabilitate a </w:t>
      </w:r>
      <w:r w:rsidR="006B5932" w:rsidRPr="007366E5">
        <w:rPr>
          <w:rFonts w:eastAsia="Times New Roman" w:cstheme="minorHAnsi"/>
          <w:color w:val="000000"/>
          <w:szCs w:val="24"/>
          <w:lang w:eastAsia="ro-RO"/>
        </w:rPr>
        <w:t>C</w:t>
      </w:r>
      <w:r w:rsidRPr="007366E5">
        <w:rPr>
          <w:rFonts w:eastAsia="Times New Roman" w:cstheme="minorHAnsi"/>
          <w:color w:val="000000"/>
          <w:szCs w:val="24"/>
          <w:lang w:eastAsia="ro-RO"/>
        </w:rPr>
        <w:t>ontractului.</w:t>
      </w:r>
    </w:p>
    <w:p w14:paraId="61904A0F" w14:textId="77E9E669" w:rsidR="00EA56E9" w:rsidRPr="007366E5" w:rsidRDefault="00F17672" w:rsidP="00682473">
      <w:pPr>
        <w:pStyle w:val="ListParagraph"/>
        <w:spacing w:before="40" w:after="40" w:line="240" w:lineRule="auto"/>
        <w:ind w:left="0"/>
        <w:contextualSpacing w:val="0"/>
        <w:jc w:val="both"/>
        <w:rPr>
          <w:rFonts w:eastAsia="Times New Roman" w:cstheme="minorHAnsi"/>
          <w:szCs w:val="24"/>
          <w:lang w:eastAsia="ro-RO"/>
        </w:rPr>
      </w:pPr>
      <w:r w:rsidRPr="007366E5">
        <w:rPr>
          <w:rFonts w:eastAsia="Times New Roman" w:cstheme="minorHAnsi"/>
          <w:szCs w:val="24"/>
          <w:lang w:eastAsia="ro-RO"/>
        </w:rPr>
        <w:t xml:space="preserve">(2) Monitorizarea </w:t>
      </w:r>
      <w:r w:rsidR="00985260" w:rsidRPr="007366E5">
        <w:rPr>
          <w:rFonts w:eastAsia="Times New Roman" w:cstheme="minorHAnsi"/>
          <w:szCs w:val="24"/>
          <w:lang w:eastAsia="ro-RO"/>
        </w:rPr>
        <w:t>va</w:t>
      </w:r>
      <w:r w:rsidRPr="007366E5">
        <w:rPr>
          <w:rFonts w:eastAsia="Times New Roman" w:cstheme="minorHAnsi"/>
          <w:szCs w:val="24"/>
          <w:lang w:eastAsia="ro-RO"/>
        </w:rPr>
        <w:t xml:space="preserve"> fi efectuată și după implementare, în perioada de </w:t>
      </w:r>
      <w:r w:rsidR="00C566F5" w:rsidRPr="007366E5">
        <w:rPr>
          <w:rFonts w:eastAsia="Times New Roman" w:cstheme="minorHAnsi"/>
          <w:szCs w:val="24"/>
          <w:lang w:eastAsia="ro-RO"/>
        </w:rPr>
        <w:t>durabilitate</w:t>
      </w:r>
      <w:r w:rsidRPr="007366E5">
        <w:rPr>
          <w:rFonts w:eastAsia="Times New Roman" w:cstheme="minorHAnsi"/>
          <w:szCs w:val="24"/>
          <w:lang w:eastAsia="ro-RO"/>
        </w:rPr>
        <w:t>, după caz.</w:t>
      </w:r>
    </w:p>
    <w:p w14:paraId="3895675F" w14:textId="17DB1CBF" w:rsidR="00C616DC" w:rsidRPr="007366E5" w:rsidRDefault="00E12F83" w:rsidP="00682473">
      <w:pPr>
        <w:spacing w:before="240" w:after="40" w:line="240" w:lineRule="auto"/>
        <w:jc w:val="both"/>
        <w:rPr>
          <w:rFonts w:eastAsia="Times New Roman" w:cstheme="minorHAnsi"/>
          <w:szCs w:val="24"/>
          <w:lang w:eastAsia="ro-RO"/>
        </w:rPr>
      </w:pPr>
      <w:r w:rsidRPr="007366E5" w:rsidDel="00E12F83">
        <w:rPr>
          <w:rFonts w:eastAsia="Times New Roman" w:cstheme="minorHAnsi"/>
          <w:color w:val="000000"/>
          <w:szCs w:val="24"/>
          <w:lang w:eastAsia="ro-RO"/>
        </w:rPr>
        <w:t xml:space="preserve"> </w:t>
      </w:r>
      <w:r w:rsidR="00C616DC" w:rsidRPr="007366E5">
        <w:rPr>
          <w:rFonts w:eastAsia="Times New Roman" w:cstheme="minorHAnsi"/>
          <w:b/>
          <w:bCs/>
          <w:color w:val="000000"/>
          <w:szCs w:val="24"/>
          <w:lang w:eastAsia="ro-RO"/>
        </w:rPr>
        <w:t>Articolul 1</w:t>
      </w:r>
      <w:r w:rsidR="006941CE" w:rsidRPr="007366E5">
        <w:rPr>
          <w:rFonts w:eastAsia="Times New Roman" w:cstheme="minorHAnsi"/>
          <w:b/>
          <w:bCs/>
          <w:color w:val="000000"/>
          <w:szCs w:val="24"/>
          <w:lang w:eastAsia="ro-RO"/>
        </w:rPr>
        <w:t>3</w:t>
      </w:r>
      <w:r w:rsidR="00C616DC" w:rsidRPr="007366E5">
        <w:rPr>
          <w:rFonts w:eastAsia="Times New Roman" w:cstheme="minorHAnsi"/>
          <w:color w:val="000000"/>
          <w:szCs w:val="24"/>
          <w:lang w:eastAsia="ro-RO"/>
        </w:rPr>
        <w:t xml:space="preserve"> </w:t>
      </w:r>
      <w:r w:rsidR="00C616DC" w:rsidRPr="007366E5">
        <w:rPr>
          <w:rFonts w:eastAsia="Times New Roman" w:cstheme="minorHAnsi"/>
          <w:b/>
          <w:bCs/>
          <w:color w:val="000000"/>
          <w:szCs w:val="24"/>
          <w:lang w:eastAsia="ro-RO"/>
        </w:rPr>
        <w:t>Încetarea Contractului de finanțare</w:t>
      </w:r>
      <w:r w:rsidR="00C07018" w:rsidRPr="007366E5">
        <w:rPr>
          <w:rFonts w:eastAsia="Times New Roman" w:cstheme="minorHAnsi"/>
          <w:b/>
          <w:bCs/>
          <w:color w:val="000000"/>
          <w:szCs w:val="24"/>
          <w:lang w:eastAsia="ro-RO"/>
        </w:rPr>
        <w:t>:</w:t>
      </w:r>
    </w:p>
    <w:p w14:paraId="5F84C438" w14:textId="73794040" w:rsidR="001D30F2" w:rsidRPr="007366E5" w:rsidRDefault="00C616DC"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(1) </w:t>
      </w:r>
      <w:r w:rsidR="00AB18B2" w:rsidRPr="007366E5">
        <w:rPr>
          <w:rFonts w:eastAsia="Times New Roman" w:cstheme="minorHAnsi"/>
          <w:color w:val="000000"/>
          <w:szCs w:val="24"/>
          <w:lang w:eastAsia="ro-RO"/>
        </w:rPr>
        <w:t>Prezentul Contract încet</w:t>
      </w:r>
      <w:r w:rsidR="001D30F2" w:rsidRPr="007366E5">
        <w:rPr>
          <w:rFonts w:eastAsia="Times New Roman" w:cstheme="minorHAnsi"/>
          <w:color w:val="000000"/>
          <w:szCs w:val="24"/>
          <w:lang w:eastAsia="ro-RO"/>
        </w:rPr>
        <w:t>e</w:t>
      </w:r>
      <w:r w:rsidR="00AB18B2" w:rsidRPr="007366E5">
        <w:rPr>
          <w:rFonts w:eastAsia="Times New Roman" w:cstheme="minorHAnsi"/>
          <w:color w:val="000000"/>
          <w:szCs w:val="24"/>
          <w:lang w:eastAsia="ro-RO"/>
        </w:rPr>
        <w:t>a</w:t>
      </w:r>
      <w:r w:rsidR="001D30F2" w:rsidRPr="007366E5">
        <w:rPr>
          <w:rFonts w:eastAsia="Times New Roman" w:cstheme="minorHAnsi"/>
          <w:color w:val="000000"/>
          <w:szCs w:val="24"/>
          <w:lang w:eastAsia="ro-RO"/>
        </w:rPr>
        <w:t>ză,</w:t>
      </w:r>
      <w:r w:rsidR="00AB18B2" w:rsidRPr="007366E5">
        <w:rPr>
          <w:rFonts w:eastAsia="Times New Roman" w:cstheme="minorHAnsi"/>
          <w:color w:val="000000"/>
          <w:szCs w:val="24"/>
          <w:lang w:eastAsia="ro-RO"/>
        </w:rPr>
        <w:t xml:space="preserve"> </w:t>
      </w:r>
      <w:r w:rsidR="001D30F2" w:rsidRPr="007366E5">
        <w:rPr>
          <w:rFonts w:eastAsia="Times New Roman" w:cstheme="minorHAnsi"/>
          <w:color w:val="000000"/>
          <w:szCs w:val="24"/>
          <w:lang w:eastAsia="ro-RO"/>
        </w:rPr>
        <w:t xml:space="preserve">în condiţiile legii, </w:t>
      </w:r>
      <w:r w:rsidR="00AB18B2" w:rsidRPr="007366E5">
        <w:rPr>
          <w:rFonts w:eastAsia="Times New Roman" w:cstheme="minorHAnsi"/>
          <w:color w:val="000000"/>
          <w:szCs w:val="24"/>
          <w:lang w:eastAsia="ro-RO"/>
        </w:rPr>
        <w:t>prin</w:t>
      </w:r>
      <w:r w:rsidR="001D30F2" w:rsidRPr="007366E5">
        <w:rPr>
          <w:rFonts w:eastAsia="Times New Roman" w:cstheme="minorHAnsi"/>
          <w:color w:val="000000"/>
          <w:szCs w:val="24"/>
          <w:lang w:eastAsia="ro-RO"/>
        </w:rPr>
        <w:t>:</w:t>
      </w:r>
      <w:r w:rsidR="00AB18B2" w:rsidRPr="007366E5">
        <w:rPr>
          <w:rFonts w:eastAsia="Times New Roman" w:cstheme="minorHAnsi"/>
          <w:color w:val="000000"/>
          <w:szCs w:val="24"/>
          <w:lang w:eastAsia="ro-RO"/>
        </w:rPr>
        <w:t xml:space="preserve"> </w:t>
      </w:r>
    </w:p>
    <w:p w14:paraId="420730DD" w14:textId="3AB2D5DE" w:rsidR="001D30F2" w:rsidRPr="007366E5" w:rsidRDefault="001D30F2"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a) executare;</w:t>
      </w:r>
    </w:p>
    <w:p w14:paraId="08EBB754" w14:textId="1FA2D784" w:rsidR="001D30F2" w:rsidRPr="007366E5" w:rsidRDefault="001D30F2"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b) acordul de voinţă al părților, exprimat în scri</w:t>
      </w:r>
      <w:r w:rsidR="00DE3C36" w:rsidRPr="007366E5">
        <w:rPr>
          <w:rFonts w:eastAsia="Times New Roman" w:cstheme="minorHAnsi"/>
          <w:color w:val="000000"/>
          <w:szCs w:val="24"/>
          <w:lang w:eastAsia="ro-RO"/>
        </w:rPr>
        <w:t>s,</w:t>
      </w:r>
      <w:r w:rsidRPr="007366E5">
        <w:rPr>
          <w:rFonts w:eastAsia="Times New Roman" w:cstheme="minorHAnsi"/>
          <w:color w:val="000000"/>
          <w:szCs w:val="24"/>
          <w:lang w:eastAsia="ro-RO"/>
        </w:rPr>
        <w:t xml:space="preserve"> cu recuperarea integrală a finanțării acordate prin individualizarea sumelor ce se vor recuper</w:t>
      </w:r>
      <w:r w:rsidR="00DE3C36" w:rsidRPr="007366E5">
        <w:rPr>
          <w:rFonts w:eastAsia="Times New Roman" w:cstheme="minorHAnsi"/>
          <w:color w:val="000000"/>
          <w:szCs w:val="24"/>
          <w:lang w:eastAsia="ro-RO"/>
        </w:rPr>
        <w:t xml:space="preserve">a </w:t>
      </w:r>
      <w:r w:rsidRPr="007366E5">
        <w:rPr>
          <w:rFonts w:eastAsia="Times New Roman" w:cstheme="minorHAnsi"/>
          <w:color w:val="000000"/>
          <w:szCs w:val="24"/>
          <w:lang w:eastAsia="ro-RO"/>
        </w:rPr>
        <w:t>în moneda națională, după caz;</w:t>
      </w:r>
    </w:p>
    <w:p w14:paraId="57F25FE5" w14:textId="4BEA9CD5" w:rsidR="00D70874" w:rsidRPr="007366E5" w:rsidRDefault="00CF06FB"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c</w:t>
      </w:r>
      <w:r w:rsidR="00D70874" w:rsidRPr="007366E5">
        <w:rPr>
          <w:rFonts w:eastAsia="Times New Roman" w:cstheme="minorHAnsi"/>
          <w:color w:val="000000"/>
          <w:szCs w:val="24"/>
          <w:lang w:eastAsia="ro-RO"/>
        </w:rPr>
        <w:t>)</w:t>
      </w:r>
      <w:r w:rsidR="00AB4479" w:rsidRPr="007366E5">
        <w:rPr>
          <w:rFonts w:eastAsia="Times New Roman" w:cstheme="minorHAnsi"/>
          <w:color w:val="000000"/>
          <w:szCs w:val="24"/>
          <w:lang w:eastAsia="ro-RO"/>
        </w:rPr>
        <w:t xml:space="preserve"> reziliere</w:t>
      </w:r>
      <w:r w:rsidR="00F92716" w:rsidRPr="007366E5">
        <w:rPr>
          <w:rFonts w:eastAsia="Times New Roman" w:cstheme="minorHAnsi"/>
          <w:color w:val="000000"/>
          <w:szCs w:val="24"/>
          <w:lang w:eastAsia="ro-RO"/>
        </w:rPr>
        <w:t xml:space="preserve"> în condițiile art. 36 din</w:t>
      </w:r>
      <w:r w:rsidR="00CF3989" w:rsidRPr="007366E5">
        <w:rPr>
          <w:rFonts w:eastAsia="Times New Roman" w:cstheme="minorHAnsi"/>
          <w:bCs/>
          <w:color w:val="000000"/>
          <w:szCs w:val="24"/>
          <w:lang w:eastAsia="ro-RO"/>
        </w:rPr>
        <w:t xml:space="preserve"> Ordonanţa de urgenţă nr. 124/2021</w:t>
      </w:r>
      <w:r w:rsidR="000C10E1" w:rsidRPr="007366E5">
        <w:rPr>
          <w:rFonts w:eastAsia="Times New Roman" w:cstheme="minorHAnsi"/>
          <w:bCs/>
          <w:color w:val="000000"/>
          <w:szCs w:val="24"/>
          <w:lang w:eastAsia="ro-RO"/>
        </w:rPr>
        <w:t>, și a prevederilor prezentului contract</w:t>
      </w:r>
      <w:r w:rsidR="00AB4479" w:rsidRPr="007366E5">
        <w:rPr>
          <w:rFonts w:eastAsia="Times New Roman" w:cstheme="minorHAnsi"/>
          <w:color w:val="000000"/>
          <w:szCs w:val="24"/>
          <w:lang w:eastAsia="ro-RO"/>
        </w:rPr>
        <w:t>;</w:t>
      </w:r>
    </w:p>
    <w:p w14:paraId="53A8CF8B" w14:textId="4532B342" w:rsidR="00197DBA" w:rsidRPr="007366E5" w:rsidRDefault="00CF06FB"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d</w:t>
      </w:r>
      <w:r w:rsidR="00AB4479" w:rsidRPr="007366E5">
        <w:rPr>
          <w:rFonts w:eastAsia="Times New Roman" w:cstheme="minorHAnsi"/>
          <w:color w:val="000000"/>
          <w:szCs w:val="24"/>
          <w:lang w:eastAsia="ro-RO"/>
        </w:rPr>
        <w:t xml:space="preserve">) </w:t>
      </w:r>
      <w:r w:rsidR="00D70874" w:rsidRPr="007366E5">
        <w:rPr>
          <w:rFonts w:eastAsia="Times New Roman" w:cstheme="minorHAnsi"/>
          <w:color w:val="000000"/>
          <w:szCs w:val="24"/>
          <w:lang w:eastAsia="ro-RO"/>
        </w:rPr>
        <w:t>din orice alte cauze prevăzute de lege.</w:t>
      </w:r>
    </w:p>
    <w:p w14:paraId="0CD32844" w14:textId="028F823B" w:rsidR="00C616DC" w:rsidRPr="007366E5" w:rsidRDefault="00C616DC" w:rsidP="00682473">
      <w:pPr>
        <w:spacing w:after="0" w:line="240" w:lineRule="auto"/>
        <w:jc w:val="both"/>
        <w:rPr>
          <w:rFonts w:eastAsia="Times New Roman" w:cstheme="minorHAnsi"/>
          <w:szCs w:val="24"/>
          <w:lang w:eastAsia="ro-RO"/>
        </w:rPr>
      </w:pPr>
      <w:r w:rsidRPr="007366E5">
        <w:rPr>
          <w:rFonts w:eastAsia="Times New Roman" w:cstheme="minorHAnsi"/>
          <w:color w:val="000000"/>
          <w:szCs w:val="24"/>
          <w:lang w:eastAsia="ro-RO"/>
        </w:rPr>
        <w:t>(2) </w:t>
      </w:r>
      <w:r w:rsidR="007366E5">
        <w:rPr>
          <w:rFonts w:eastAsia="Times New Roman" w:cstheme="minorHAnsi"/>
          <w:color w:val="000000"/>
          <w:szCs w:val="24"/>
          <w:lang w:eastAsia="ro-RO"/>
        </w:rPr>
        <w:t>AFM</w:t>
      </w:r>
      <w:r w:rsidR="0017778C"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poate decide</w:t>
      </w:r>
      <w:r w:rsidR="00354B9C" w:rsidRPr="007366E5">
        <w:rPr>
          <w:rFonts w:eastAsia="Times New Roman" w:cstheme="minorHAnsi"/>
          <w:color w:val="000000"/>
          <w:szCs w:val="24"/>
          <w:lang w:eastAsia="ro-RO"/>
        </w:rPr>
        <w:t xml:space="preserve"> unilateral</w:t>
      </w:r>
      <w:r w:rsidRPr="007366E5">
        <w:rPr>
          <w:rFonts w:eastAsia="Times New Roman" w:cstheme="minorHAnsi"/>
          <w:color w:val="000000"/>
          <w:szCs w:val="24"/>
          <w:lang w:eastAsia="ro-RO"/>
        </w:rPr>
        <w:t xml:space="preserve"> rezilierea prezentului </w:t>
      </w:r>
      <w:r w:rsidR="000D5B14" w:rsidRPr="007366E5">
        <w:rPr>
          <w:rFonts w:eastAsia="Times New Roman" w:cstheme="minorHAnsi"/>
          <w:color w:val="000000"/>
          <w:szCs w:val="24"/>
          <w:lang w:eastAsia="ro-RO"/>
        </w:rPr>
        <w:t>C</w:t>
      </w:r>
      <w:r w:rsidRPr="007366E5">
        <w:rPr>
          <w:rFonts w:eastAsia="Times New Roman" w:cstheme="minorHAnsi"/>
          <w:color w:val="000000"/>
          <w:szCs w:val="24"/>
          <w:lang w:eastAsia="ro-RO"/>
        </w:rPr>
        <w:t>ontract</w:t>
      </w:r>
      <w:r w:rsidR="00AB18B2" w:rsidRPr="007366E5">
        <w:rPr>
          <w:rFonts w:eastAsia="Times New Roman" w:cstheme="minorHAnsi"/>
          <w:color w:val="000000"/>
          <w:szCs w:val="24"/>
          <w:lang w:eastAsia="ro-RO"/>
        </w:rPr>
        <w:t>,</w:t>
      </w:r>
      <w:r w:rsidRPr="007366E5">
        <w:rPr>
          <w:rFonts w:eastAsia="Times New Roman" w:cstheme="minorHAnsi"/>
          <w:color w:val="000000"/>
          <w:szCs w:val="24"/>
          <w:lang w:eastAsia="ro-RO"/>
        </w:rPr>
        <w:t xml:space="preserve"> fără îndeplinirea altor formalități</w:t>
      </w:r>
      <w:r w:rsidR="00354B9C" w:rsidRPr="007366E5">
        <w:rPr>
          <w:rFonts w:eastAsia="Times New Roman" w:cstheme="minorHAnsi"/>
          <w:color w:val="000000"/>
          <w:szCs w:val="24"/>
          <w:lang w:eastAsia="ro-RO"/>
        </w:rPr>
        <w:t xml:space="preserve"> și fără punerea în întârziere</w:t>
      </w:r>
      <w:r w:rsidR="000D5B14" w:rsidRPr="007366E5">
        <w:rPr>
          <w:rFonts w:eastAsia="Times New Roman" w:cstheme="minorHAnsi"/>
          <w:color w:val="000000"/>
          <w:szCs w:val="24"/>
          <w:lang w:eastAsia="ro-RO"/>
        </w:rPr>
        <w:t xml:space="preserve"> a celeilalte părți</w:t>
      </w:r>
      <w:r w:rsidRPr="007366E5">
        <w:rPr>
          <w:rFonts w:eastAsia="Times New Roman" w:cstheme="minorHAnsi"/>
          <w:color w:val="000000"/>
          <w:szCs w:val="24"/>
          <w:lang w:eastAsia="ro-RO"/>
        </w:rPr>
        <w:t>, cu recuperarea integrală a sumelor plătit</w:t>
      </w:r>
      <w:r w:rsidR="00B84F2F" w:rsidRPr="007366E5">
        <w:rPr>
          <w:rFonts w:eastAsia="Times New Roman" w:cstheme="minorHAnsi"/>
          <w:color w:val="000000"/>
          <w:szCs w:val="24"/>
          <w:lang w:eastAsia="ro-RO"/>
        </w:rPr>
        <w:t>e</w:t>
      </w:r>
      <w:r w:rsidR="0055167F" w:rsidRPr="007366E5">
        <w:rPr>
          <w:rFonts w:eastAsia="Times New Roman" w:cstheme="minorHAnsi"/>
          <w:color w:val="000000"/>
          <w:szCs w:val="24"/>
          <w:lang w:eastAsia="ro-RO"/>
        </w:rPr>
        <w:t>,</w:t>
      </w:r>
      <w:r w:rsidR="00B84F2F" w:rsidRPr="007366E5">
        <w:rPr>
          <w:rFonts w:eastAsia="Times New Roman" w:cstheme="minorHAnsi"/>
          <w:color w:val="000000"/>
          <w:szCs w:val="24"/>
          <w:lang w:eastAsia="ro-RO"/>
        </w:rPr>
        <w:t xml:space="preserve"> în termen de 30 (treizeci) </w:t>
      </w:r>
      <w:r w:rsidR="00DE3C36" w:rsidRPr="007366E5">
        <w:rPr>
          <w:rFonts w:eastAsia="Times New Roman" w:cstheme="minorHAnsi"/>
          <w:color w:val="000000"/>
          <w:szCs w:val="24"/>
          <w:lang w:eastAsia="ro-RO"/>
        </w:rPr>
        <w:t>de zile</w:t>
      </w:r>
      <w:r w:rsidR="0055167F" w:rsidRPr="007366E5">
        <w:rPr>
          <w:rFonts w:eastAsia="Times New Roman" w:cstheme="minorHAnsi"/>
          <w:color w:val="000000"/>
          <w:szCs w:val="24"/>
          <w:lang w:eastAsia="ro-RO"/>
        </w:rPr>
        <w:t xml:space="preserve"> de la comunicarea acesteia</w:t>
      </w:r>
      <w:r w:rsidR="00DE3C36"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în următoarele cazuri:</w:t>
      </w:r>
    </w:p>
    <w:p w14:paraId="1BBC7BEB" w14:textId="16A4A2EE" w:rsidR="00C616DC" w:rsidRPr="007366E5" w:rsidRDefault="00C616DC" w:rsidP="00682473">
      <w:pPr>
        <w:spacing w:after="0" w:line="240" w:lineRule="auto"/>
        <w:jc w:val="both"/>
        <w:rPr>
          <w:rFonts w:eastAsia="Times New Roman" w:cstheme="minorHAnsi"/>
          <w:szCs w:val="24"/>
          <w:lang w:eastAsia="ro-RO"/>
        </w:rPr>
      </w:pPr>
      <w:r w:rsidRPr="007366E5">
        <w:rPr>
          <w:rFonts w:eastAsia="Times New Roman" w:cstheme="minorHAnsi"/>
          <w:color w:val="000000"/>
          <w:szCs w:val="24"/>
          <w:lang w:eastAsia="ro-RO"/>
        </w:rPr>
        <w:t>(a)</w:t>
      </w:r>
      <w:r w:rsidR="00254B26" w:rsidRPr="007366E5">
        <w:rPr>
          <w:rFonts w:eastAsia="Times New Roman" w:cstheme="minorHAnsi"/>
          <w:color w:val="000000"/>
          <w:szCs w:val="24"/>
          <w:lang w:eastAsia="ro-RO"/>
        </w:rPr>
        <w:t xml:space="preserve"> </w:t>
      </w:r>
      <w:r w:rsidR="00DE3C36" w:rsidRPr="007366E5">
        <w:rPr>
          <w:rFonts w:eastAsia="Times New Roman" w:cstheme="minorHAnsi"/>
          <w:color w:val="000000"/>
          <w:szCs w:val="24"/>
          <w:lang w:eastAsia="ro-RO"/>
        </w:rPr>
        <w:t>î</w:t>
      </w:r>
      <w:r w:rsidRPr="007366E5">
        <w:rPr>
          <w:rFonts w:eastAsia="Times New Roman" w:cstheme="minorHAnsi"/>
          <w:color w:val="000000"/>
          <w:szCs w:val="24"/>
          <w:lang w:eastAsia="ro-RO"/>
        </w:rPr>
        <w:t>n cazul identificării unei situaţii de dublă finanţare</w:t>
      </w:r>
      <w:r w:rsidR="00797450" w:rsidRPr="007366E5">
        <w:rPr>
          <w:rFonts w:eastAsia="Times New Roman" w:cstheme="minorHAnsi"/>
          <w:color w:val="000000"/>
          <w:szCs w:val="24"/>
          <w:lang w:eastAsia="ro-RO"/>
        </w:rPr>
        <w:t xml:space="preserve"> și întreaga finanțare acordată este afectată</w:t>
      </w:r>
      <w:r w:rsidRPr="007366E5">
        <w:rPr>
          <w:rFonts w:eastAsia="Times New Roman" w:cstheme="minorHAnsi"/>
          <w:color w:val="000000"/>
          <w:szCs w:val="24"/>
          <w:lang w:eastAsia="ro-RO"/>
        </w:rPr>
        <w:t>;</w:t>
      </w:r>
    </w:p>
    <w:p w14:paraId="28EA973A" w14:textId="352633BC" w:rsidR="00C616DC" w:rsidRPr="007366E5" w:rsidRDefault="00C616DC"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(b) </w:t>
      </w:r>
      <w:r w:rsidR="00DE3C36" w:rsidRPr="007366E5">
        <w:rPr>
          <w:rFonts w:eastAsia="Times New Roman" w:cstheme="minorHAnsi"/>
          <w:color w:val="000000"/>
          <w:szCs w:val="24"/>
          <w:lang w:eastAsia="ro-RO"/>
        </w:rPr>
        <w:t>î</w:t>
      </w:r>
      <w:r w:rsidRPr="007366E5">
        <w:rPr>
          <w:rFonts w:eastAsia="Times New Roman" w:cstheme="minorHAnsi"/>
          <w:color w:val="000000"/>
          <w:szCs w:val="24"/>
          <w:lang w:eastAsia="ro-RO"/>
        </w:rPr>
        <w:t xml:space="preserve">n </w:t>
      </w:r>
      <w:r w:rsidR="00DE3C36" w:rsidRPr="007366E5">
        <w:rPr>
          <w:rFonts w:eastAsia="Times New Roman" w:cstheme="minorHAnsi"/>
          <w:color w:val="000000"/>
          <w:szCs w:val="24"/>
          <w:lang w:eastAsia="ro-RO"/>
        </w:rPr>
        <w:t>cazul</w:t>
      </w:r>
      <w:r w:rsidRPr="007366E5">
        <w:rPr>
          <w:rFonts w:eastAsia="Times New Roman" w:cstheme="minorHAnsi"/>
          <w:color w:val="000000"/>
          <w:szCs w:val="24"/>
          <w:lang w:eastAsia="ro-RO"/>
        </w:rPr>
        <w:t xml:space="preserve"> în care </w:t>
      </w:r>
      <w:r w:rsidR="00DE3C36" w:rsidRPr="007366E5">
        <w:rPr>
          <w:rFonts w:eastAsia="Times New Roman" w:cstheme="minorHAnsi"/>
          <w:color w:val="000000"/>
          <w:szCs w:val="24"/>
          <w:lang w:eastAsia="ro-RO"/>
        </w:rPr>
        <w:t>B</w:t>
      </w:r>
      <w:r w:rsidR="00797450" w:rsidRPr="007366E5">
        <w:rPr>
          <w:rFonts w:eastAsia="Times New Roman" w:cstheme="minorHAnsi"/>
          <w:color w:val="000000"/>
          <w:szCs w:val="24"/>
          <w:lang w:eastAsia="ro-RO"/>
        </w:rPr>
        <w:t>eneficiarul</w:t>
      </w:r>
      <w:r w:rsidRPr="007366E5">
        <w:rPr>
          <w:rFonts w:eastAsia="Times New Roman" w:cstheme="minorHAnsi"/>
          <w:color w:val="000000"/>
          <w:szCs w:val="24"/>
          <w:lang w:eastAsia="ro-RO"/>
        </w:rPr>
        <w:t xml:space="preserve"> </w:t>
      </w:r>
      <w:r w:rsidR="00797450" w:rsidRPr="007366E5">
        <w:rPr>
          <w:rFonts w:eastAsia="Times New Roman" w:cstheme="minorHAnsi"/>
          <w:color w:val="000000"/>
          <w:szCs w:val="24"/>
          <w:lang w:eastAsia="ro-RO"/>
        </w:rPr>
        <w:t>încalcă</w:t>
      </w:r>
      <w:r w:rsidRPr="007366E5">
        <w:rPr>
          <w:rFonts w:eastAsia="Times New Roman" w:cstheme="minorHAnsi"/>
          <w:color w:val="000000"/>
          <w:szCs w:val="24"/>
          <w:lang w:eastAsia="ro-RO"/>
        </w:rPr>
        <w:t xml:space="preserve"> principiul de „a nu prejudicia în mod semnificativ” (DNSH – „Do No Significant Harm”);</w:t>
      </w:r>
    </w:p>
    <w:p w14:paraId="4C2B68B1" w14:textId="335CA36A" w:rsidR="00797450" w:rsidRPr="007366E5" w:rsidRDefault="00797450" w:rsidP="00682473">
      <w:pPr>
        <w:spacing w:after="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(c) </w:t>
      </w:r>
      <w:r w:rsidR="00DE3C36" w:rsidRPr="007366E5">
        <w:rPr>
          <w:rFonts w:eastAsia="Times New Roman" w:cstheme="minorHAnsi"/>
          <w:color w:val="000000"/>
          <w:szCs w:val="24"/>
          <w:lang w:eastAsia="ro-RO"/>
        </w:rPr>
        <w:t>în cazul c</w:t>
      </w:r>
      <w:r w:rsidRPr="007366E5">
        <w:rPr>
          <w:rFonts w:eastAsia="Times New Roman" w:cstheme="minorHAnsi"/>
          <w:color w:val="000000"/>
          <w:szCs w:val="24"/>
          <w:lang w:eastAsia="ro-RO"/>
        </w:rPr>
        <w:t>onstatării unor nereguli;</w:t>
      </w:r>
    </w:p>
    <w:p w14:paraId="1BE31315" w14:textId="5DBADDD6" w:rsidR="00C616DC" w:rsidRPr="007366E5" w:rsidRDefault="00C616DC" w:rsidP="00682473">
      <w:pPr>
        <w:spacing w:after="0" w:line="240" w:lineRule="auto"/>
        <w:jc w:val="both"/>
        <w:rPr>
          <w:rFonts w:eastAsia="Times New Roman" w:cstheme="minorHAnsi"/>
          <w:szCs w:val="24"/>
          <w:lang w:eastAsia="ro-RO"/>
        </w:rPr>
      </w:pPr>
      <w:r w:rsidRPr="007366E5">
        <w:rPr>
          <w:rFonts w:eastAsia="Times New Roman" w:cstheme="minorHAnsi"/>
          <w:color w:val="000000"/>
          <w:szCs w:val="24"/>
          <w:shd w:val="clear" w:color="auto" w:fill="FFFFFF"/>
          <w:lang w:eastAsia="ro-RO"/>
        </w:rPr>
        <w:t>(d)</w:t>
      </w:r>
      <w:r w:rsidR="00254B26" w:rsidRPr="007366E5">
        <w:rPr>
          <w:rFonts w:eastAsia="Times New Roman" w:cstheme="minorHAnsi"/>
          <w:color w:val="000000"/>
          <w:szCs w:val="24"/>
          <w:shd w:val="clear" w:color="auto" w:fill="FFFFFF"/>
          <w:lang w:eastAsia="ro-RO"/>
        </w:rPr>
        <w:t xml:space="preserve"> </w:t>
      </w:r>
      <w:r w:rsidR="004175D7" w:rsidRPr="007366E5">
        <w:rPr>
          <w:rFonts w:eastAsia="Times New Roman" w:cstheme="minorHAnsi"/>
          <w:color w:val="000000"/>
          <w:szCs w:val="24"/>
          <w:shd w:val="clear" w:color="auto" w:fill="FFFFFF"/>
          <w:lang w:eastAsia="ro-RO"/>
        </w:rPr>
        <w:t>în cazul n</w:t>
      </w:r>
      <w:r w:rsidRPr="007366E5">
        <w:rPr>
          <w:rFonts w:eastAsia="Times New Roman" w:cstheme="minorHAnsi"/>
          <w:color w:val="000000"/>
          <w:szCs w:val="24"/>
          <w:shd w:val="clear" w:color="auto" w:fill="FFFFFF"/>
          <w:lang w:eastAsia="ro-RO"/>
        </w:rPr>
        <w:t>etransmiter</w:t>
      </w:r>
      <w:r w:rsidR="004175D7" w:rsidRPr="007366E5">
        <w:rPr>
          <w:rFonts w:eastAsia="Times New Roman" w:cstheme="minorHAnsi"/>
          <w:color w:val="000000"/>
          <w:szCs w:val="24"/>
          <w:shd w:val="clear" w:color="auto" w:fill="FFFFFF"/>
          <w:lang w:eastAsia="ro-RO"/>
        </w:rPr>
        <w:t>ii</w:t>
      </w:r>
      <w:r w:rsidRPr="007366E5">
        <w:rPr>
          <w:rFonts w:eastAsia="Times New Roman" w:cstheme="minorHAnsi"/>
          <w:color w:val="000000"/>
          <w:szCs w:val="24"/>
          <w:shd w:val="clear" w:color="auto" w:fill="FFFFFF"/>
          <w:lang w:eastAsia="ro-RO"/>
        </w:rPr>
        <w:t xml:space="preserve"> documentelor obligatorii</w:t>
      </w:r>
      <w:r w:rsidR="004175D7" w:rsidRPr="007366E5">
        <w:rPr>
          <w:rFonts w:eastAsia="Times New Roman" w:cstheme="minorHAnsi"/>
          <w:color w:val="000000"/>
          <w:szCs w:val="24"/>
          <w:shd w:val="clear" w:color="auto" w:fill="FFFFFF"/>
          <w:lang w:eastAsia="ro-RO"/>
        </w:rPr>
        <w:t xml:space="preserve"> prevăzute în Ghidul specific</w:t>
      </w:r>
      <w:r w:rsidRPr="007366E5">
        <w:rPr>
          <w:rFonts w:eastAsia="Times New Roman" w:cstheme="minorHAnsi"/>
          <w:color w:val="000000"/>
          <w:szCs w:val="24"/>
          <w:shd w:val="clear" w:color="auto" w:fill="FFFFFF"/>
          <w:lang w:eastAsia="ro-RO"/>
        </w:rPr>
        <w:t>, în termenele pre</w:t>
      </w:r>
      <w:r w:rsidR="00216C6B" w:rsidRPr="007366E5">
        <w:rPr>
          <w:rFonts w:eastAsia="Times New Roman" w:cstheme="minorHAnsi"/>
          <w:color w:val="000000"/>
          <w:szCs w:val="24"/>
          <w:shd w:val="clear" w:color="auto" w:fill="FFFFFF"/>
          <w:lang w:eastAsia="ro-RO"/>
        </w:rPr>
        <w:t>văzute</w:t>
      </w:r>
      <w:r w:rsidRPr="007366E5">
        <w:rPr>
          <w:rFonts w:eastAsia="Times New Roman" w:cstheme="minorHAnsi"/>
          <w:color w:val="000000"/>
          <w:szCs w:val="24"/>
          <w:shd w:val="clear" w:color="auto" w:fill="FFFFFF"/>
          <w:lang w:eastAsia="ro-RO"/>
        </w:rPr>
        <w:t xml:space="preserve"> în</w:t>
      </w:r>
      <w:r w:rsidR="004175D7" w:rsidRPr="007366E5">
        <w:rPr>
          <w:rFonts w:eastAsia="Times New Roman" w:cstheme="minorHAnsi"/>
          <w:color w:val="000000"/>
          <w:szCs w:val="24"/>
          <w:shd w:val="clear" w:color="auto" w:fill="FFFFFF"/>
          <w:lang w:eastAsia="ro-RO"/>
        </w:rPr>
        <w:t xml:space="preserve"> acesta</w:t>
      </w:r>
      <w:r w:rsidRPr="007366E5">
        <w:rPr>
          <w:rFonts w:eastAsia="Times New Roman" w:cstheme="minorHAnsi"/>
          <w:color w:val="000000"/>
          <w:szCs w:val="24"/>
          <w:shd w:val="clear" w:color="auto" w:fill="FFFFFF"/>
          <w:lang w:eastAsia="ro-RO"/>
        </w:rPr>
        <w:t>.</w:t>
      </w:r>
    </w:p>
    <w:p w14:paraId="715FCDBD" w14:textId="21A27A30" w:rsidR="00C616DC" w:rsidRPr="007366E5" w:rsidRDefault="00C616DC" w:rsidP="00682473">
      <w:pPr>
        <w:spacing w:after="0" w:line="240" w:lineRule="auto"/>
        <w:jc w:val="both"/>
        <w:rPr>
          <w:rFonts w:eastAsia="Times New Roman" w:cstheme="minorHAnsi"/>
          <w:szCs w:val="24"/>
          <w:lang w:val="en-US" w:eastAsia="ro-RO"/>
        </w:rPr>
      </w:pPr>
      <w:r w:rsidRPr="007366E5">
        <w:rPr>
          <w:rFonts w:eastAsia="Times New Roman" w:cstheme="minorHAnsi"/>
          <w:color w:val="000000"/>
          <w:szCs w:val="24"/>
          <w:lang w:eastAsia="ro-RO"/>
        </w:rPr>
        <w:t xml:space="preserve">(3) Beneficiarul, </w:t>
      </w:r>
      <w:r w:rsidRPr="007366E5">
        <w:rPr>
          <w:rFonts w:eastAsia="Times New Roman" w:cstheme="minorHAnsi"/>
          <w:color w:val="000000"/>
          <w:szCs w:val="24"/>
          <w:shd w:val="clear" w:color="auto" w:fill="FFFFFF"/>
          <w:lang w:eastAsia="ro-RO"/>
        </w:rPr>
        <w:t xml:space="preserve">sub sancțiunea rezilierii </w:t>
      </w:r>
      <w:r w:rsidR="00BE6510" w:rsidRPr="007366E5">
        <w:rPr>
          <w:rFonts w:eastAsia="Times New Roman" w:cstheme="minorHAnsi"/>
          <w:color w:val="000000"/>
          <w:szCs w:val="24"/>
          <w:shd w:val="clear" w:color="auto" w:fill="FFFFFF"/>
          <w:lang w:eastAsia="ro-RO"/>
        </w:rPr>
        <w:t>C</w:t>
      </w:r>
      <w:r w:rsidRPr="007366E5">
        <w:rPr>
          <w:rFonts w:eastAsia="Times New Roman" w:cstheme="minorHAnsi"/>
          <w:color w:val="000000"/>
          <w:szCs w:val="24"/>
          <w:shd w:val="clear" w:color="auto" w:fill="FFFFFF"/>
          <w:lang w:eastAsia="ro-RO"/>
        </w:rPr>
        <w:t>ontractului,</w:t>
      </w:r>
      <w:r w:rsidRPr="007366E5">
        <w:rPr>
          <w:rFonts w:eastAsia="Times New Roman" w:cstheme="minorHAnsi"/>
          <w:color w:val="000000"/>
          <w:szCs w:val="24"/>
          <w:lang w:eastAsia="ro-RO"/>
        </w:rPr>
        <w:t xml:space="preserve"> trebuie ca</w:t>
      </w:r>
      <w:r w:rsidR="00B53641" w:rsidRPr="007366E5">
        <w:rPr>
          <w:rFonts w:eastAsia="Times New Roman" w:cstheme="minorHAnsi"/>
          <w:color w:val="000000"/>
          <w:szCs w:val="24"/>
          <w:lang w:eastAsia="ro-RO"/>
        </w:rPr>
        <w:t>,</w:t>
      </w:r>
      <w:r w:rsidRPr="007366E5">
        <w:rPr>
          <w:rFonts w:eastAsia="Times New Roman" w:cstheme="minorHAnsi"/>
          <w:color w:val="000000"/>
          <w:szCs w:val="24"/>
          <w:lang w:eastAsia="ro-RO"/>
        </w:rPr>
        <w:t xml:space="preserve"> pe perioada de durabilitate a Proiectului:</w:t>
      </w:r>
    </w:p>
    <w:p w14:paraId="0364C5F2" w14:textId="77777777" w:rsidR="00C616DC" w:rsidRPr="007366E5" w:rsidRDefault="00C616DC" w:rsidP="00682473">
      <w:pPr>
        <w:spacing w:after="0" w:line="240" w:lineRule="auto"/>
        <w:jc w:val="both"/>
        <w:rPr>
          <w:rFonts w:eastAsia="Times New Roman" w:cstheme="minorHAnsi"/>
          <w:szCs w:val="24"/>
          <w:lang w:eastAsia="ro-RO"/>
        </w:rPr>
      </w:pPr>
      <w:r w:rsidRPr="007366E5">
        <w:rPr>
          <w:rFonts w:eastAsia="Times New Roman" w:cstheme="minorHAnsi"/>
          <w:color w:val="000000"/>
          <w:szCs w:val="24"/>
          <w:lang w:eastAsia="ro-RO"/>
        </w:rPr>
        <w:t>(a) să menţină investiţia realizată (asigurând mentenanţa şi serviciile asociate necesare);</w:t>
      </w:r>
    </w:p>
    <w:p w14:paraId="4C0A992C" w14:textId="4513C1E5" w:rsidR="00C616DC" w:rsidRPr="007366E5" w:rsidRDefault="00C616DC" w:rsidP="00682473">
      <w:pPr>
        <w:spacing w:after="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(b) să </w:t>
      </w:r>
      <w:r w:rsidR="00797450" w:rsidRPr="007366E5">
        <w:rPr>
          <w:rFonts w:eastAsia="Times New Roman" w:cstheme="minorHAnsi"/>
          <w:color w:val="000000"/>
          <w:szCs w:val="24"/>
          <w:lang w:eastAsia="ro-RO"/>
        </w:rPr>
        <w:t xml:space="preserve">nu </w:t>
      </w:r>
      <w:r w:rsidRPr="007366E5">
        <w:rPr>
          <w:rFonts w:eastAsia="Times New Roman" w:cstheme="minorHAnsi"/>
          <w:color w:val="000000"/>
          <w:szCs w:val="24"/>
          <w:lang w:eastAsia="ro-RO"/>
        </w:rPr>
        <w:t xml:space="preserve">realizeze o modificare asupra calităţii de proprietar/administrator al infrastructurii, </w:t>
      </w:r>
      <w:r w:rsidR="00BE6510" w:rsidRPr="007366E5">
        <w:rPr>
          <w:rFonts w:eastAsia="Times New Roman" w:cstheme="minorHAnsi"/>
          <w:color w:val="000000"/>
          <w:szCs w:val="24"/>
          <w:lang w:eastAsia="ro-RO"/>
        </w:rPr>
        <w:t xml:space="preserve">cu excepția situației în care </w:t>
      </w:r>
      <w:r w:rsidR="0055167F" w:rsidRPr="007366E5">
        <w:rPr>
          <w:rFonts w:eastAsia="Times New Roman" w:cstheme="minorHAnsi"/>
          <w:color w:val="000000"/>
          <w:szCs w:val="24"/>
          <w:lang w:eastAsia="ro-RO"/>
        </w:rPr>
        <w:t xml:space="preserve">aceasta </w:t>
      </w:r>
      <w:r w:rsidR="00BE6510" w:rsidRPr="007366E5">
        <w:rPr>
          <w:rFonts w:eastAsia="Times New Roman" w:cstheme="minorHAnsi"/>
          <w:color w:val="000000"/>
          <w:szCs w:val="24"/>
          <w:lang w:eastAsia="ro-RO"/>
        </w:rPr>
        <w:t>este d</w:t>
      </w:r>
      <w:r w:rsidR="00B53641" w:rsidRPr="007366E5">
        <w:rPr>
          <w:rFonts w:eastAsia="Times New Roman" w:cstheme="minorHAnsi"/>
          <w:color w:val="000000"/>
          <w:szCs w:val="24"/>
          <w:lang w:eastAsia="ro-RO"/>
        </w:rPr>
        <w:t>o</w:t>
      </w:r>
      <w:r w:rsidR="00BE6510" w:rsidRPr="007366E5">
        <w:rPr>
          <w:rFonts w:eastAsia="Times New Roman" w:cstheme="minorHAnsi"/>
          <w:color w:val="000000"/>
          <w:szCs w:val="24"/>
          <w:lang w:eastAsia="ro-RO"/>
        </w:rPr>
        <w:t>bândită de o entitate care ar fi avut calitatea de beneficiar eligibil conform Ghidului specific</w:t>
      </w:r>
      <w:r w:rsidR="00D74246" w:rsidRPr="007366E5">
        <w:rPr>
          <w:rFonts w:eastAsia="Times New Roman" w:cstheme="minorHAnsi"/>
          <w:color w:val="000000"/>
          <w:szCs w:val="24"/>
          <w:lang w:eastAsia="ro-RO"/>
        </w:rPr>
        <w:t>;</w:t>
      </w:r>
    </w:p>
    <w:p w14:paraId="3EC01A2E" w14:textId="16026297" w:rsidR="004C4A95" w:rsidRPr="007366E5" w:rsidRDefault="00C616DC" w:rsidP="00682473">
      <w:pPr>
        <w:spacing w:after="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(c) să nu realizeze o modificare substanțială care afectează natura, obiectivele sau condițiile de realizare și care ar determina subminarea obiectivelor inițiale ale investiţiei</w:t>
      </w:r>
      <w:r w:rsidR="008E32E7" w:rsidRPr="007366E5">
        <w:rPr>
          <w:rFonts w:eastAsia="Times New Roman" w:cstheme="minorHAnsi"/>
          <w:color w:val="000000"/>
          <w:szCs w:val="24"/>
          <w:lang w:eastAsia="ro-RO"/>
        </w:rPr>
        <w:t>.</w:t>
      </w:r>
    </w:p>
    <w:p w14:paraId="564CC5C0" w14:textId="5452FE94" w:rsidR="004C4A95" w:rsidRPr="007366E5" w:rsidRDefault="004C4A95"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Articolul 1</w:t>
      </w:r>
      <w:r w:rsidR="006941CE" w:rsidRPr="007366E5">
        <w:rPr>
          <w:rFonts w:eastAsia="Times New Roman" w:cstheme="minorHAnsi"/>
          <w:b/>
          <w:bCs/>
          <w:color w:val="000000"/>
          <w:szCs w:val="24"/>
          <w:lang w:eastAsia="ro-RO"/>
        </w:rPr>
        <w:t>4</w:t>
      </w:r>
      <w:r w:rsidRPr="007366E5">
        <w:rPr>
          <w:rFonts w:eastAsia="Times New Roman" w:cstheme="minorHAnsi"/>
          <w:b/>
          <w:bCs/>
          <w:color w:val="000000"/>
          <w:szCs w:val="24"/>
          <w:lang w:eastAsia="ro-RO"/>
        </w:rPr>
        <w:t xml:space="preserve"> Forț</w:t>
      </w:r>
      <w:r w:rsidR="002515B7" w:rsidRPr="007366E5">
        <w:rPr>
          <w:rFonts w:eastAsia="Times New Roman" w:cstheme="minorHAnsi"/>
          <w:b/>
          <w:bCs/>
          <w:color w:val="000000"/>
          <w:szCs w:val="24"/>
          <w:lang w:eastAsia="ro-RO"/>
        </w:rPr>
        <w:t>a</w:t>
      </w:r>
      <w:r w:rsidRPr="007366E5">
        <w:rPr>
          <w:rFonts w:eastAsia="Times New Roman" w:cstheme="minorHAnsi"/>
          <w:b/>
          <w:bCs/>
          <w:color w:val="000000"/>
          <w:szCs w:val="24"/>
          <w:lang w:eastAsia="ro-RO"/>
        </w:rPr>
        <w:t xml:space="preserve"> major</w:t>
      </w:r>
      <w:r w:rsidR="008E32E7" w:rsidRPr="007366E5">
        <w:rPr>
          <w:rFonts w:eastAsia="Times New Roman" w:cstheme="minorHAnsi"/>
          <w:b/>
          <w:bCs/>
          <w:color w:val="000000"/>
          <w:szCs w:val="24"/>
          <w:lang w:eastAsia="ro-RO"/>
        </w:rPr>
        <w:t xml:space="preserve">ă </w:t>
      </w:r>
      <w:r w:rsidR="00D70874" w:rsidRPr="007366E5">
        <w:rPr>
          <w:rFonts w:eastAsia="Times New Roman" w:cstheme="minorHAnsi"/>
          <w:b/>
          <w:bCs/>
          <w:color w:val="000000"/>
          <w:szCs w:val="24"/>
          <w:lang w:eastAsia="ro-RO"/>
        </w:rPr>
        <w:t>și cazul fortuit</w:t>
      </w:r>
    </w:p>
    <w:p w14:paraId="5A4B4079" w14:textId="77777777" w:rsidR="004C4A95" w:rsidRPr="007366E5" w:rsidRDefault="004C4A95"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(1) Prin forță majoră se înțelege orice eveniment extern, imprevizibil, absolut invincibil şi inevitabil, intervenit după data semnării Contractului, care împiedică executarea în tot sau în parte a Contractului și care exonerează de răspundere partea care o invocă.</w:t>
      </w:r>
    </w:p>
    <w:p w14:paraId="13F5471D" w14:textId="16FE0C6B" w:rsidR="004C4A95" w:rsidRPr="007366E5" w:rsidRDefault="004C4A95"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(2) Pot constitui cauze de forță majoră evenimente cum ar fi: calamitățile naturale (cutremure, inundații, alunecări de teren), război, revoluție, embargo</w:t>
      </w:r>
      <w:r w:rsidR="00AC4E2E" w:rsidRPr="007366E5">
        <w:rPr>
          <w:rFonts w:eastAsia="Times New Roman" w:cstheme="minorHAnsi"/>
          <w:color w:val="000000"/>
          <w:szCs w:val="24"/>
          <w:lang w:eastAsia="ro-RO"/>
        </w:rPr>
        <w:t>.</w:t>
      </w:r>
    </w:p>
    <w:p w14:paraId="43B5DF41" w14:textId="0DA50B18" w:rsidR="004C4A95" w:rsidRPr="007366E5" w:rsidRDefault="004C4A95"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(3) Partea care invocă forța majoră are obligația de a notifica celeilalte părți cazul de forță majoră, în termen de 5 (cinci) zile de la data apariției și de a dovedi existența situației de forță majoră în baza unui document eliberat sau emis de către autoritatea competent</w:t>
      </w:r>
      <w:r w:rsidR="00AC4E2E" w:rsidRPr="007366E5">
        <w:rPr>
          <w:rFonts w:eastAsia="Times New Roman" w:cstheme="minorHAnsi"/>
          <w:color w:val="000000"/>
          <w:szCs w:val="24"/>
          <w:lang w:eastAsia="ro-RO"/>
        </w:rPr>
        <w:t xml:space="preserve">ă </w:t>
      </w:r>
      <w:r w:rsidRPr="007366E5">
        <w:rPr>
          <w:rFonts w:eastAsia="Times New Roman" w:cstheme="minorHAnsi"/>
          <w:color w:val="000000"/>
          <w:szCs w:val="24"/>
          <w:lang w:eastAsia="ro-RO"/>
        </w:rPr>
        <w:t>în termen de cel mult 15 (cincisprezece) zile de la data comunicării acestuia. De asemenea, are obligația de a comunica data încetării situației de forță majoră, în termen de 5 (cinci) zile.</w:t>
      </w:r>
    </w:p>
    <w:p w14:paraId="33429189" w14:textId="684939A0" w:rsidR="004C4A95" w:rsidRPr="007366E5" w:rsidRDefault="004C4A95"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lastRenderedPageBreak/>
        <w:t xml:space="preserve">(4) Părțile au obligația de a lua orice măsuri care le stau la dispoziție în vederea limitării consecințelor </w:t>
      </w:r>
      <w:r w:rsidR="00FA281A" w:rsidRPr="007366E5">
        <w:rPr>
          <w:rFonts w:eastAsia="Times New Roman" w:cstheme="minorHAnsi"/>
          <w:color w:val="000000"/>
          <w:szCs w:val="24"/>
          <w:lang w:eastAsia="ro-RO"/>
        </w:rPr>
        <w:t xml:space="preserve">situației </w:t>
      </w:r>
      <w:r w:rsidRPr="007366E5">
        <w:rPr>
          <w:rFonts w:eastAsia="Times New Roman" w:cstheme="minorHAnsi"/>
          <w:color w:val="000000"/>
          <w:szCs w:val="24"/>
          <w:lang w:eastAsia="ro-RO"/>
        </w:rPr>
        <w:t>de forță majoră.</w:t>
      </w:r>
    </w:p>
    <w:p w14:paraId="1BD61534" w14:textId="6758FB8D" w:rsidR="004C4A95" w:rsidRPr="007366E5" w:rsidRDefault="004C4A95"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(5) Dacă partea care invocă forța majoră nu procedează la notificarea începerii și încetării cazului de forță majoră, în condițiile și termenele prevăzute, va suporta toate daunele provocate celeilalte părți prin lipsa </w:t>
      </w:r>
      <w:r w:rsidR="00346C38" w:rsidRPr="007366E5">
        <w:rPr>
          <w:rFonts w:eastAsia="Times New Roman" w:cstheme="minorHAnsi"/>
          <w:color w:val="000000"/>
          <w:szCs w:val="24"/>
          <w:lang w:eastAsia="ro-RO"/>
        </w:rPr>
        <w:t>comunicării</w:t>
      </w:r>
      <w:r w:rsidRPr="007366E5">
        <w:rPr>
          <w:rFonts w:eastAsia="Times New Roman" w:cstheme="minorHAnsi"/>
          <w:color w:val="000000"/>
          <w:szCs w:val="24"/>
          <w:lang w:eastAsia="ro-RO"/>
        </w:rPr>
        <w:t xml:space="preserve"> </w:t>
      </w:r>
      <w:r w:rsidR="00AC4E2E" w:rsidRPr="007366E5">
        <w:rPr>
          <w:rFonts w:eastAsia="Times New Roman" w:cstheme="minorHAnsi"/>
          <w:color w:val="000000"/>
          <w:szCs w:val="24"/>
          <w:lang w:eastAsia="ro-RO"/>
        </w:rPr>
        <w:t>notificării.</w:t>
      </w:r>
    </w:p>
    <w:p w14:paraId="7EF83CF6" w14:textId="129C8277" w:rsidR="004C4A95" w:rsidRPr="007366E5" w:rsidRDefault="004C4A95"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(6) Executarea Contractului va fi suspendată de la </w:t>
      </w:r>
      <w:r w:rsidR="00BE7886" w:rsidRPr="007366E5">
        <w:rPr>
          <w:rFonts w:eastAsia="Times New Roman" w:cstheme="minorHAnsi"/>
          <w:color w:val="000000"/>
          <w:szCs w:val="24"/>
          <w:lang w:eastAsia="ro-RO"/>
        </w:rPr>
        <w:t>apariției</w:t>
      </w:r>
      <w:r w:rsidR="00D55E46" w:rsidRPr="007366E5">
        <w:rPr>
          <w:rFonts w:eastAsia="Times New Roman" w:cstheme="minorHAnsi"/>
          <w:color w:val="000000"/>
          <w:szCs w:val="24"/>
          <w:lang w:eastAsia="ro-RO"/>
        </w:rPr>
        <w:t xml:space="preserve"> </w:t>
      </w:r>
      <w:r w:rsidRPr="007366E5">
        <w:rPr>
          <w:rFonts w:eastAsia="Times New Roman" w:cstheme="minorHAnsi"/>
          <w:color w:val="000000"/>
          <w:szCs w:val="24"/>
          <w:lang w:eastAsia="ro-RO"/>
        </w:rPr>
        <w:t>cazului de forță majoră pe perioada de acțiune a acesteia, fără a prejudicia drepturile ce se cuvin părților</w:t>
      </w:r>
      <w:r w:rsidR="00BE7886" w:rsidRPr="007366E5">
        <w:rPr>
          <w:rFonts w:eastAsia="Times New Roman" w:cstheme="minorHAnsi"/>
          <w:color w:val="000000"/>
          <w:szCs w:val="24"/>
          <w:lang w:eastAsia="ro-RO"/>
        </w:rPr>
        <w:t>.</w:t>
      </w:r>
    </w:p>
    <w:p w14:paraId="144797BD" w14:textId="77777777" w:rsidR="004C4A95" w:rsidRPr="007366E5" w:rsidRDefault="004C4A95"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(7) În cazul în care forța majoră și/sau efectele acesteia obligă la suspendarea executării prezentului Contract pe o perioadă mai mare de 3 (trei) luni, părțile se vor întâlni într-un termen de cel mult 10 (zece) zile de la expirarea acestei perioade, pentru a conveni asupra modului de continuare, modificare sau încetare a Contractului de Finanțare.</w:t>
      </w:r>
    </w:p>
    <w:p w14:paraId="5D3506A5" w14:textId="15EA6E06" w:rsidR="004C4A95" w:rsidRPr="007366E5" w:rsidRDefault="004C4A95"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(8) Cazul fortuit nu este exonerator de răspundere contractual</w:t>
      </w:r>
      <w:r w:rsidR="00BE7886" w:rsidRPr="007366E5">
        <w:rPr>
          <w:rFonts w:eastAsia="Times New Roman" w:cstheme="minorHAnsi"/>
          <w:color w:val="000000"/>
          <w:szCs w:val="24"/>
          <w:lang w:eastAsia="ro-RO"/>
        </w:rPr>
        <w:t xml:space="preserve">ă. </w:t>
      </w:r>
      <w:r w:rsidRPr="007366E5">
        <w:rPr>
          <w:rFonts w:cstheme="minorHAnsi"/>
          <w:szCs w:val="24"/>
        </w:rPr>
        <w:t xml:space="preserve"> </w:t>
      </w:r>
    </w:p>
    <w:p w14:paraId="0A2232FA" w14:textId="31195D65" w:rsidR="00C616DC" w:rsidRPr="007366E5" w:rsidRDefault="00C616DC"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Articoll 1</w:t>
      </w:r>
      <w:r w:rsidR="006941CE" w:rsidRPr="007366E5">
        <w:rPr>
          <w:rFonts w:eastAsia="Times New Roman" w:cstheme="minorHAnsi"/>
          <w:b/>
          <w:bCs/>
          <w:color w:val="000000"/>
          <w:szCs w:val="24"/>
          <w:lang w:eastAsia="ro-RO"/>
        </w:rPr>
        <w:t>5</w:t>
      </w:r>
      <w:r w:rsidRPr="007366E5">
        <w:rPr>
          <w:rFonts w:eastAsia="Times New Roman" w:cstheme="minorHAnsi"/>
          <w:color w:val="000000"/>
          <w:szCs w:val="24"/>
          <w:lang w:eastAsia="ro-RO"/>
        </w:rPr>
        <w:t xml:space="preserve"> </w:t>
      </w:r>
      <w:r w:rsidRPr="007366E5">
        <w:rPr>
          <w:rFonts w:eastAsia="Times New Roman" w:cstheme="minorHAnsi"/>
          <w:b/>
          <w:bCs/>
          <w:color w:val="000000"/>
          <w:szCs w:val="24"/>
          <w:lang w:eastAsia="ro-RO"/>
        </w:rPr>
        <w:t>Soluționarea litigiilor</w:t>
      </w:r>
    </w:p>
    <w:p w14:paraId="5D0A56FE" w14:textId="77777777"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(1) Părţile contractante vor depune toate eforturile pentru a rezolva pe cale amiabilă orice neînţelegere sau dispută care poate apărea între ele în cadrul sau în legătură cu îndeplinirea Contractului de Finanțare.</w:t>
      </w:r>
    </w:p>
    <w:p w14:paraId="70B8349F" w14:textId="4ADD403C" w:rsidR="00C616DC" w:rsidRPr="007366E5" w:rsidRDefault="00C616DC"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(2) În cazul în care nu se soluționează amiabil divergenţele contractuale, litigiul va fi soluţionat de către instanţele competente.</w:t>
      </w:r>
    </w:p>
    <w:p w14:paraId="65C7BC9C" w14:textId="77777777" w:rsidR="00C00760" w:rsidRPr="007366E5" w:rsidRDefault="00C00760" w:rsidP="00682473">
      <w:pPr>
        <w:spacing w:before="40" w:after="40" w:line="240" w:lineRule="auto"/>
        <w:jc w:val="both"/>
        <w:rPr>
          <w:rFonts w:eastAsia="Times New Roman" w:cstheme="minorHAnsi"/>
          <w:color w:val="000000"/>
          <w:szCs w:val="24"/>
          <w:lang w:eastAsia="ro-RO"/>
        </w:rPr>
      </w:pPr>
    </w:p>
    <w:p w14:paraId="3A9B8876" w14:textId="6F2339B5" w:rsidR="00C00760" w:rsidRPr="007366E5" w:rsidRDefault="00936253" w:rsidP="00682473">
      <w:pPr>
        <w:spacing w:before="40" w:after="40" w:line="240" w:lineRule="auto"/>
        <w:jc w:val="both"/>
        <w:rPr>
          <w:rFonts w:eastAsia="Times New Roman" w:cstheme="minorHAnsi"/>
          <w:b/>
          <w:bCs/>
          <w:color w:val="000000"/>
          <w:szCs w:val="24"/>
          <w:lang w:eastAsia="ro-RO"/>
        </w:rPr>
      </w:pPr>
      <w:r w:rsidRPr="007366E5">
        <w:rPr>
          <w:rFonts w:eastAsia="Times New Roman" w:cstheme="minorHAnsi"/>
          <w:b/>
          <w:bCs/>
          <w:color w:val="000000"/>
          <w:szCs w:val="24"/>
          <w:lang w:eastAsia="ro-RO"/>
        </w:rPr>
        <w:t>Articolul 1</w:t>
      </w:r>
      <w:r w:rsidR="006941CE" w:rsidRPr="007366E5">
        <w:rPr>
          <w:rFonts w:eastAsia="Times New Roman" w:cstheme="minorHAnsi"/>
          <w:b/>
          <w:bCs/>
          <w:color w:val="000000"/>
          <w:szCs w:val="24"/>
          <w:lang w:eastAsia="ro-RO"/>
        </w:rPr>
        <w:t>6</w:t>
      </w:r>
      <w:r w:rsidRPr="007366E5">
        <w:rPr>
          <w:rFonts w:eastAsia="Times New Roman" w:cstheme="minorHAnsi"/>
          <w:b/>
          <w:bCs/>
          <w:color w:val="000000"/>
          <w:szCs w:val="24"/>
          <w:lang w:eastAsia="ro-RO"/>
        </w:rPr>
        <w:t xml:space="preserve"> </w:t>
      </w:r>
      <w:r w:rsidR="009F16A9" w:rsidRPr="007366E5">
        <w:rPr>
          <w:rFonts w:eastAsia="Times New Roman" w:cstheme="minorHAnsi"/>
          <w:b/>
          <w:bCs/>
          <w:color w:val="000000"/>
          <w:szCs w:val="24"/>
          <w:lang w:eastAsia="ro-RO"/>
        </w:rPr>
        <w:t>Prelucrarea  datelor  cu  caracter  personal</w:t>
      </w:r>
    </w:p>
    <w:p w14:paraId="7BCEDDE5" w14:textId="353BAD0E" w:rsidR="00C00760" w:rsidRPr="007366E5" w:rsidRDefault="009F16A9"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bCs/>
          <w:color w:val="000000"/>
          <w:szCs w:val="24"/>
          <w:lang w:eastAsia="ro-RO"/>
        </w:rPr>
        <w:t>(</w:t>
      </w:r>
      <w:r w:rsidR="00C00760" w:rsidRPr="007366E5">
        <w:rPr>
          <w:rFonts w:eastAsia="Times New Roman" w:cstheme="minorHAnsi"/>
          <w:bCs/>
          <w:color w:val="000000"/>
          <w:szCs w:val="24"/>
          <w:lang w:eastAsia="ro-RO"/>
        </w:rPr>
        <w:t>1</w:t>
      </w:r>
      <w:r w:rsidRPr="007366E5">
        <w:rPr>
          <w:rFonts w:eastAsia="Times New Roman" w:cstheme="minorHAnsi"/>
          <w:bCs/>
          <w:color w:val="000000"/>
          <w:szCs w:val="24"/>
          <w:lang w:eastAsia="ro-RO"/>
        </w:rPr>
        <w:t>)</w:t>
      </w:r>
      <w:r w:rsidR="00C00760" w:rsidRPr="007366E5">
        <w:rPr>
          <w:rFonts w:eastAsia="Times New Roman" w:cstheme="minorHAnsi"/>
          <w:color w:val="000000"/>
          <w:szCs w:val="24"/>
          <w:lang w:eastAsia="ro-RO"/>
        </w:rPr>
        <w:t xml:space="preserve"> Colectarea, prelucrarea și stocarea/arhivarea  datelor cu caracter personal se vor realiza în conformitate cu prevederile Regulamentului nr. 679  /2016, precum și cu respectarea legislației naționale în materie, în scopul implementării și monitorizării proiectului, realizării obiectivului contractului, îndeplinirii obiectivelor acestuia, precum și în scop statistic.</w:t>
      </w:r>
    </w:p>
    <w:p w14:paraId="4A23A1E3" w14:textId="77777777" w:rsidR="00C00760" w:rsidRPr="007366E5" w:rsidRDefault="009F16A9"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bCs/>
          <w:color w:val="000000"/>
          <w:szCs w:val="24"/>
          <w:lang w:eastAsia="ro-RO"/>
        </w:rPr>
        <w:t>(</w:t>
      </w:r>
      <w:r w:rsidR="00C00760" w:rsidRPr="007366E5">
        <w:rPr>
          <w:rFonts w:eastAsia="Times New Roman" w:cstheme="minorHAnsi"/>
          <w:bCs/>
          <w:color w:val="000000"/>
          <w:szCs w:val="24"/>
          <w:lang w:eastAsia="ro-RO"/>
        </w:rPr>
        <w:t>2</w:t>
      </w:r>
      <w:r w:rsidRPr="007366E5">
        <w:rPr>
          <w:rFonts w:eastAsia="Times New Roman" w:cstheme="minorHAnsi"/>
          <w:bCs/>
          <w:color w:val="000000"/>
          <w:szCs w:val="24"/>
          <w:lang w:eastAsia="ro-RO"/>
        </w:rPr>
        <w:t>)</w:t>
      </w:r>
      <w:r w:rsidR="00C00760" w:rsidRPr="007366E5">
        <w:rPr>
          <w:rFonts w:eastAsia="Times New Roman" w:cstheme="minorHAnsi"/>
          <w:color w:val="000000"/>
          <w:szCs w:val="24"/>
          <w:lang w:eastAsia="ro-RO"/>
        </w:rPr>
        <w:t>  Datele cu caracter personal, așa cum sunt clasificate în Regulamentul (UE) 679 / 2016, vor fi prelucrate în acord cu legislația menționată pe toată perioada contractuală, inclusiv pe perioada de verificare și urmărire a obiectivelor contractuale, în scopul și temeiul legal pentru care s-a perfectat prezentul contract.</w:t>
      </w:r>
    </w:p>
    <w:p w14:paraId="54065981" w14:textId="5B78E23B" w:rsidR="00C00760" w:rsidRPr="007366E5" w:rsidRDefault="009F16A9"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bCs/>
          <w:color w:val="000000"/>
          <w:szCs w:val="24"/>
          <w:lang w:eastAsia="ro-RO"/>
        </w:rPr>
        <w:t>(</w:t>
      </w:r>
      <w:r w:rsidR="00C00760" w:rsidRPr="007366E5">
        <w:rPr>
          <w:rFonts w:eastAsia="Times New Roman" w:cstheme="minorHAnsi"/>
          <w:bCs/>
          <w:color w:val="000000"/>
          <w:szCs w:val="24"/>
          <w:lang w:eastAsia="ro-RO"/>
        </w:rPr>
        <w:t>3</w:t>
      </w:r>
      <w:r w:rsidRPr="007366E5">
        <w:rPr>
          <w:rFonts w:eastAsia="Times New Roman" w:cstheme="minorHAnsi"/>
          <w:bCs/>
          <w:color w:val="000000"/>
          <w:szCs w:val="24"/>
          <w:lang w:eastAsia="ro-RO"/>
        </w:rPr>
        <w:t>)</w:t>
      </w:r>
      <w:r w:rsidR="00C00760" w:rsidRPr="007366E5">
        <w:rPr>
          <w:rFonts w:eastAsia="Times New Roman" w:cstheme="minorHAnsi"/>
          <w:color w:val="000000"/>
          <w:szCs w:val="24"/>
          <w:lang w:eastAsia="ro-RO"/>
        </w:rPr>
        <w:t>  Părțile contract</w:t>
      </w:r>
      <w:r w:rsidR="009C6792" w:rsidRPr="007366E5">
        <w:rPr>
          <w:rFonts w:eastAsia="Times New Roman" w:cstheme="minorHAnsi"/>
          <w:color w:val="000000"/>
          <w:szCs w:val="24"/>
          <w:lang w:eastAsia="ro-RO"/>
        </w:rPr>
        <w:t>ante</w:t>
      </w:r>
      <w:r w:rsidR="00C00760" w:rsidRPr="007366E5">
        <w:rPr>
          <w:rFonts w:eastAsia="Times New Roman" w:cstheme="minorHAnsi"/>
          <w:color w:val="000000"/>
          <w:szCs w:val="24"/>
          <w:lang w:eastAsia="ro-RO"/>
        </w:rPr>
        <w:t xml:space="preserve"> vor lua măsuri tehnic</w:t>
      </w:r>
      <w:r w:rsidR="001D5C4A" w:rsidRPr="007366E5">
        <w:rPr>
          <w:rFonts w:eastAsia="Times New Roman" w:cstheme="minorHAnsi"/>
          <w:color w:val="000000"/>
          <w:szCs w:val="24"/>
          <w:lang w:eastAsia="ro-RO"/>
        </w:rPr>
        <w:t>e și organizatorice adecvate, p</w:t>
      </w:r>
      <w:r w:rsidR="00C00760" w:rsidRPr="007366E5">
        <w:rPr>
          <w:rFonts w:eastAsia="Times New Roman" w:cstheme="minorHAnsi"/>
          <w:color w:val="000000"/>
          <w:szCs w:val="24"/>
          <w:lang w:eastAsia="ro-RO"/>
        </w:rPr>
        <w:t>otrivit propriilor atribuții și competențe instituționale, în vederea asigurării unui nivel corespunzător d</w:t>
      </w:r>
      <w:r w:rsidR="001D5C4A" w:rsidRPr="007366E5">
        <w:rPr>
          <w:rFonts w:eastAsia="Times New Roman" w:cstheme="minorHAnsi"/>
          <w:color w:val="000000"/>
          <w:szCs w:val="24"/>
          <w:lang w:eastAsia="ro-RO"/>
        </w:rPr>
        <w:t>e securitate a datelor cu carac</w:t>
      </w:r>
      <w:r w:rsidR="00C00760" w:rsidRPr="007366E5">
        <w:rPr>
          <w:rFonts w:eastAsia="Times New Roman" w:cstheme="minorHAnsi"/>
          <w:color w:val="000000"/>
          <w:szCs w:val="24"/>
          <w:lang w:eastAsia="ro-RO"/>
        </w:rPr>
        <w:t>ter personal, fie că este vorba despre prelucrare, reprelucrare sau transfer către terți ori publicare pe surse publice interne sau externe.</w:t>
      </w:r>
    </w:p>
    <w:p w14:paraId="12A4941D" w14:textId="478BE114" w:rsidR="00C00760" w:rsidRPr="007366E5" w:rsidRDefault="009F16A9"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bCs/>
          <w:color w:val="000000"/>
          <w:szCs w:val="24"/>
          <w:lang w:eastAsia="ro-RO"/>
        </w:rPr>
        <w:t>(</w:t>
      </w:r>
      <w:r w:rsidR="00C00760" w:rsidRPr="007366E5">
        <w:rPr>
          <w:rFonts w:eastAsia="Times New Roman" w:cstheme="minorHAnsi"/>
          <w:bCs/>
          <w:color w:val="000000"/>
          <w:szCs w:val="24"/>
          <w:lang w:eastAsia="ro-RO"/>
        </w:rPr>
        <w:t>4</w:t>
      </w:r>
      <w:r w:rsidRPr="007366E5">
        <w:rPr>
          <w:rFonts w:eastAsia="Times New Roman" w:cstheme="minorHAnsi"/>
          <w:bCs/>
          <w:color w:val="000000"/>
          <w:szCs w:val="24"/>
          <w:lang w:eastAsia="ro-RO"/>
        </w:rPr>
        <w:t>)</w:t>
      </w:r>
      <w:r w:rsidR="00C00760" w:rsidRPr="007366E5">
        <w:rPr>
          <w:rFonts w:eastAsia="Times New Roman" w:cstheme="minorHAnsi"/>
          <w:color w:val="000000"/>
          <w:szCs w:val="24"/>
          <w:lang w:eastAsia="ro-RO"/>
        </w:rPr>
        <w:t xml:space="preserve"> Păr</w:t>
      </w:r>
      <w:r w:rsidR="001D5C4A" w:rsidRPr="007366E5">
        <w:rPr>
          <w:rFonts w:eastAsia="Times New Roman" w:cstheme="minorHAnsi"/>
          <w:color w:val="000000"/>
          <w:szCs w:val="24"/>
          <w:lang w:eastAsia="ro-RO"/>
        </w:rPr>
        <w:t>țile contract</w:t>
      </w:r>
      <w:r w:rsidR="006A668C" w:rsidRPr="007366E5">
        <w:rPr>
          <w:rFonts w:eastAsia="Times New Roman" w:cstheme="minorHAnsi"/>
          <w:color w:val="000000"/>
          <w:szCs w:val="24"/>
          <w:lang w:eastAsia="ro-RO"/>
        </w:rPr>
        <w:t>ante</w:t>
      </w:r>
      <w:r w:rsidR="001D5C4A" w:rsidRPr="007366E5">
        <w:rPr>
          <w:rFonts w:eastAsia="Times New Roman" w:cstheme="minorHAnsi"/>
          <w:color w:val="000000"/>
          <w:szCs w:val="24"/>
          <w:lang w:eastAsia="ro-RO"/>
        </w:rPr>
        <w:t xml:space="preserve"> vor asigura p</w:t>
      </w:r>
      <w:r w:rsidR="00C00760" w:rsidRPr="007366E5">
        <w:rPr>
          <w:rFonts w:eastAsia="Times New Roman" w:cstheme="minorHAnsi"/>
          <w:color w:val="000000"/>
          <w:szCs w:val="24"/>
          <w:lang w:eastAsia="ro-RO"/>
        </w:rPr>
        <w:t>otrivit propriilor atribuții și competențe instituționale toate condițiile tehnice și organizatorice pentru păstrarea confidențialității, integrității și disponibilității datelor cu caracter personal.</w:t>
      </w:r>
    </w:p>
    <w:p w14:paraId="4ED2E5BD" w14:textId="4D6AB752" w:rsidR="00C00760" w:rsidRPr="007366E5" w:rsidRDefault="009F16A9"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bCs/>
          <w:color w:val="000000"/>
          <w:szCs w:val="24"/>
          <w:lang w:eastAsia="ro-RO"/>
        </w:rPr>
        <w:t>(</w:t>
      </w:r>
      <w:r w:rsidR="00C00760" w:rsidRPr="007366E5">
        <w:rPr>
          <w:rFonts w:eastAsia="Times New Roman" w:cstheme="minorHAnsi"/>
          <w:bCs/>
          <w:color w:val="000000"/>
          <w:szCs w:val="24"/>
          <w:lang w:eastAsia="ro-RO"/>
        </w:rPr>
        <w:t>5</w:t>
      </w:r>
      <w:r w:rsidRPr="007366E5">
        <w:rPr>
          <w:rFonts w:eastAsia="Times New Roman" w:cstheme="minorHAnsi"/>
          <w:bCs/>
          <w:color w:val="000000"/>
          <w:szCs w:val="24"/>
          <w:lang w:eastAsia="ro-RO"/>
        </w:rPr>
        <w:t>)</w:t>
      </w:r>
      <w:r w:rsidR="00C00760" w:rsidRPr="007366E5">
        <w:rPr>
          <w:rFonts w:eastAsia="Times New Roman" w:cstheme="minorHAnsi"/>
          <w:color w:val="000000"/>
          <w:szCs w:val="24"/>
          <w:lang w:eastAsia="ro-RO"/>
        </w:rPr>
        <w:t xml:space="preserve"> Părțile contract</w:t>
      </w:r>
      <w:r w:rsidR="006A668C" w:rsidRPr="007366E5">
        <w:rPr>
          <w:rFonts w:eastAsia="Times New Roman" w:cstheme="minorHAnsi"/>
          <w:color w:val="000000"/>
          <w:szCs w:val="24"/>
          <w:lang w:eastAsia="ro-RO"/>
        </w:rPr>
        <w:t>ante</w:t>
      </w:r>
      <w:r w:rsidR="00C00760" w:rsidRPr="007366E5">
        <w:rPr>
          <w:rFonts w:eastAsia="Times New Roman" w:cstheme="minorHAnsi"/>
          <w:color w:val="000000"/>
          <w:szCs w:val="24"/>
          <w:lang w:eastAsia="ro-RO"/>
        </w:rPr>
        <w:t xml:space="preserve"> se vor informa și notifica reciproc cu privire la orice încălcare a securității preluc</w:t>
      </w:r>
      <w:r w:rsidR="00E63F08" w:rsidRPr="007366E5">
        <w:rPr>
          <w:rFonts w:eastAsia="Times New Roman" w:cstheme="minorHAnsi"/>
          <w:color w:val="000000"/>
          <w:szCs w:val="24"/>
          <w:lang w:eastAsia="ro-RO"/>
        </w:rPr>
        <w:t>r</w:t>
      </w:r>
      <w:r w:rsidR="00C00760" w:rsidRPr="007366E5">
        <w:rPr>
          <w:rFonts w:eastAsia="Times New Roman" w:cstheme="minorHAnsi"/>
          <w:color w:val="000000"/>
          <w:szCs w:val="24"/>
          <w:lang w:eastAsia="ro-RO"/>
        </w:rPr>
        <w:t>ării datelor cu caracter personal din prezentul contract, în vederea adoptării de urgență a măsurilor tehnice și organizatorice ce se impun și în vederea notificării Autorității Naționale de Supraveghere a Preluc</w:t>
      </w:r>
      <w:r w:rsidR="001D5C4A" w:rsidRPr="007366E5">
        <w:rPr>
          <w:rFonts w:eastAsia="Times New Roman" w:cstheme="minorHAnsi"/>
          <w:color w:val="000000"/>
          <w:szCs w:val="24"/>
          <w:lang w:eastAsia="ro-RO"/>
        </w:rPr>
        <w:t>r</w:t>
      </w:r>
      <w:r w:rsidR="00C00760" w:rsidRPr="007366E5">
        <w:rPr>
          <w:rFonts w:eastAsia="Times New Roman" w:cstheme="minorHAnsi"/>
          <w:color w:val="000000"/>
          <w:szCs w:val="24"/>
          <w:lang w:eastAsia="ro-RO"/>
        </w:rPr>
        <w:t>ării Datelor cu Caracter Personal (ANSPCDCP)</w:t>
      </w:r>
      <w:r w:rsidR="001D5C4A" w:rsidRPr="007366E5">
        <w:rPr>
          <w:rFonts w:eastAsia="Times New Roman" w:cstheme="minorHAnsi"/>
          <w:color w:val="000000"/>
          <w:szCs w:val="24"/>
          <w:lang w:eastAsia="ro-RO"/>
        </w:rPr>
        <w:t>, conform obligațiilor ce decurg</w:t>
      </w:r>
      <w:r w:rsidR="00C00760" w:rsidRPr="007366E5">
        <w:rPr>
          <w:rFonts w:eastAsia="Times New Roman" w:cstheme="minorHAnsi"/>
          <w:color w:val="000000"/>
          <w:szCs w:val="24"/>
          <w:lang w:eastAsia="ro-RO"/>
        </w:rPr>
        <w:t xml:space="preserve"> din prevederile Regulamentului (UE) 679 / 2016.</w:t>
      </w:r>
    </w:p>
    <w:p w14:paraId="0BC46F43" w14:textId="486BE306" w:rsidR="00C00760" w:rsidRPr="007366E5" w:rsidRDefault="009F16A9"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bCs/>
          <w:color w:val="000000"/>
          <w:szCs w:val="24"/>
          <w:lang w:eastAsia="ro-RO"/>
        </w:rPr>
        <w:t>(</w:t>
      </w:r>
      <w:r w:rsidR="00C00760" w:rsidRPr="007366E5">
        <w:rPr>
          <w:rFonts w:eastAsia="Times New Roman" w:cstheme="minorHAnsi"/>
          <w:bCs/>
          <w:color w:val="000000"/>
          <w:szCs w:val="24"/>
          <w:lang w:eastAsia="ro-RO"/>
        </w:rPr>
        <w:t>6</w:t>
      </w:r>
      <w:r w:rsidRPr="007366E5">
        <w:rPr>
          <w:rFonts w:eastAsia="Times New Roman" w:cstheme="minorHAnsi"/>
          <w:bCs/>
          <w:color w:val="000000"/>
          <w:szCs w:val="24"/>
          <w:lang w:eastAsia="ro-RO"/>
        </w:rPr>
        <w:t>)</w:t>
      </w:r>
      <w:r w:rsidR="00C00760" w:rsidRPr="007366E5">
        <w:rPr>
          <w:rFonts w:eastAsia="Times New Roman" w:cstheme="minorHAnsi"/>
          <w:color w:val="000000"/>
          <w:szCs w:val="24"/>
          <w:lang w:eastAsia="ro-RO"/>
        </w:rPr>
        <w:t>  Părțile contract</w:t>
      </w:r>
      <w:r w:rsidR="006A668C" w:rsidRPr="007366E5">
        <w:rPr>
          <w:rFonts w:eastAsia="Times New Roman" w:cstheme="minorHAnsi"/>
          <w:color w:val="000000"/>
          <w:szCs w:val="24"/>
          <w:lang w:eastAsia="ro-RO"/>
        </w:rPr>
        <w:t>ante</w:t>
      </w:r>
      <w:r w:rsidR="00C00760" w:rsidRPr="007366E5">
        <w:rPr>
          <w:rFonts w:eastAsia="Times New Roman" w:cstheme="minorHAnsi"/>
          <w:color w:val="000000"/>
          <w:szCs w:val="24"/>
          <w:lang w:eastAsia="ro-RO"/>
        </w:rPr>
        <w:t xml:space="preserve">, prin reprezentații desemnați să prelucreze datele cu caracter personal din </w:t>
      </w:r>
      <w:r w:rsidR="006A668C" w:rsidRPr="007366E5">
        <w:rPr>
          <w:rFonts w:eastAsia="Times New Roman" w:cstheme="minorHAnsi"/>
          <w:color w:val="000000"/>
          <w:szCs w:val="24"/>
          <w:lang w:eastAsia="ro-RO"/>
        </w:rPr>
        <w:t>prezentul</w:t>
      </w:r>
      <w:r w:rsidR="00E63F08" w:rsidRPr="007366E5">
        <w:rPr>
          <w:rFonts w:eastAsia="Times New Roman" w:cstheme="minorHAnsi"/>
          <w:color w:val="000000"/>
          <w:szCs w:val="24"/>
          <w:lang w:eastAsia="ro-RO"/>
        </w:rPr>
        <w:t xml:space="preserve"> </w:t>
      </w:r>
      <w:r w:rsidR="006A668C" w:rsidRPr="007366E5">
        <w:rPr>
          <w:rFonts w:eastAsia="Times New Roman" w:cstheme="minorHAnsi"/>
          <w:color w:val="000000"/>
          <w:szCs w:val="24"/>
          <w:lang w:eastAsia="ro-RO"/>
        </w:rPr>
        <w:t>C</w:t>
      </w:r>
      <w:r w:rsidR="00C00760" w:rsidRPr="007366E5">
        <w:rPr>
          <w:rFonts w:eastAsia="Times New Roman" w:cstheme="minorHAnsi"/>
          <w:color w:val="000000"/>
          <w:szCs w:val="24"/>
          <w:lang w:eastAsia="ro-RO"/>
        </w:rPr>
        <w:t>ontract și acte</w:t>
      </w:r>
      <w:r w:rsidR="009C6792" w:rsidRPr="007366E5">
        <w:rPr>
          <w:rFonts w:eastAsia="Times New Roman" w:cstheme="minorHAnsi"/>
          <w:color w:val="000000"/>
          <w:szCs w:val="24"/>
          <w:lang w:eastAsia="ro-RO"/>
        </w:rPr>
        <w:t>le</w:t>
      </w:r>
      <w:r w:rsidR="00C00760" w:rsidRPr="007366E5">
        <w:rPr>
          <w:rFonts w:eastAsia="Times New Roman" w:cstheme="minorHAnsi"/>
          <w:color w:val="000000"/>
          <w:szCs w:val="24"/>
          <w:lang w:eastAsia="ro-RO"/>
        </w:rPr>
        <w:t xml:space="preserve"> adiționale, în îndeplinirea scopului principal sau secundar al</w:t>
      </w:r>
      <w:r w:rsidR="00E63F08" w:rsidRPr="007366E5">
        <w:rPr>
          <w:rFonts w:eastAsia="Times New Roman" w:cstheme="minorHAnsi"/>
          <w:color w:val="000000"/>
          <w:szCs w:val="24"/>
          <w:lang w:eastAsia="ro-RO"/>
        </w:rPr>
        <w:t xml:space="preserve"> </w:t>
      </w:r>
      <w:r w:rsidR="009C6792" w:rsidRPr="007366E5">
        <w:rPr>
          <w:rFonts w:eastAsia="Times New Roman" w:cstheme="minorHAnsi"/>
          <w:color w:val="000000"/>
          <w:szCs w:val="24"/>
          <w:lang w:eastAsia="ro-RO"/>
        </w:rPr>
        <w:t>acestora</w:t>
      </w:r>
      <w:r w:rsidR="00C00760" w:rsidRPr="007366E5">
        <w:rPr>
          <w:rFonts w:eastAsia="Times New Roman" w:cstheme="minorHAnsi"/>
          <w:color w:val="000000"/>
          <w:szCs w:val="24"/>
          <w:lang w:eastAsia="ro-RO"/>
        </w:rPr>
        <w:t>, vor întocmi evidențele activităților de prelu</w:t>
      </w:r>
      <w:r w:rsidR="001D5C4A" w:rsidRPr="007366E5">
        <w:rPr>
          <w:rFonts w:eastAsia="Times New Roman" w:cstheme="minorHAnsi"/>
          <w:color w:val="000000"/>
          <w:szCs w:val="24"/>
          <w:lang w:eastAsia="ro-RO"/>
        </w:rPr>
        <w:t>crare conform art. 30 din Regula</w:t>
      </w:r>
      <w:r w:rsidR="00C00760" w:rsidRPr="007366E5">
        <w:rPr>
          <w:rFonts w:eastAsia="Times New Roman" w:cstheme="minorHAnsi"/>
          <w:color w:val="000000"/>
          <w:szCs w:val="24"/>
          <w:lang w:eastAsia="ro-RO"/>
        </w:rPr>
        <w:t xml:space="preserve">mentul (UE) 679 / 2016, precum și a consimțământului persoanelor vizate făcând dovada acestora în scris și format electronic ori de câte ori vor fi solicitate de către ANSPDCP. </w:t>
      </w:r>
    </w:p>
    <w:p w14:paraId="65B97E76" w14:textId="6C6D6352" w:rsidR="00EA56E9" w:rsidRPr="007366E5" w:rsidRDefault="009F16A9" w:rsidP="00682473">
      <w:pPr>
        <w:spacing w:before="40" w:after="40" w:line="240" w:lineRule="auto"/>
        <w:jc w:val="both"/>
        <w:rPr>
          <w:rFonts w:eastAsia="Times New Roman" w:cstheme="minorHAnsi"/>
          <w:szCs w:val="24"/>
          <w:lang w:eastAsia="ro-RO"/>
        </w:rPr>
      </w:pPr>
      <w:r w:rsidRPr="007366E5">
        <w:rPr>
          <w:rFonts w:eastAsia="Times New Roman" w:cstheme="minorHAnsi"/>
          <w:bCs/>
          <w:color w:val="000000"/>
          <w:szCs w:val="24"/>
          <w:lang w:eastAsia="ro-RO"/>
        </w:rPr>
        <w:t>(7)</w:t>
      </w:r>
      <w:r w:rsidR="00C00760" w:rsidRPr="007366E5">
        <w:rPr>
          <w:rFonts w:eastAsia="Times New Roman" w:cstheme="minorHAnsi"/>
          <w:color w:val="000000"/>
          <w:szCs w:val="24"/>
          <w:lang w:eastAsia="ro-RO"/>
        </w:rPr>
        <w:t xml:space="preserve">  În cazul proiectelor finanțate din fonduri europene, unde </w:t>
      </w:r>
      <w:r w:rsidR="00E63F08" w:rsidRPr="007366E5">
        <w:rPr>
          <w:rFonts w:eastAsia="Times New Roman" w:cstheme="minorHAnsi"/>
          <w:color w:val="000000"/>
          <w:szCs w:val="24"/>
          <w:lang w:eastAsia="ro-RO"/>
        </w:rPr>
        <w:t>B</w:t>
      </w:r>
      <w:r w:rsidR="00C00760" w:rsidRPr="007366E5">
        <w:rPr>
          <w:rFonts w:eastAsia="Times New Roman" w:cstheme="minorHAnsi"/>
          <w:color w:val="000000"/>
          <w:szCs w:val="24"/>
          <w:lang w:eastAsia="ro-RO"/>
        </w:rPr>
        <w:t>eneficiarul este un parteneriat, fie liderul de parteneriat, fie partenerii semnatar</w:t>
      </w:r>
      <w:r w:rsidR="00E63F08" w:rsidRPr="007366E5">
        <w:rPr>
          <w:rFonts w:eastAsia="Times New Roman" w:cstheme="minorHAnsi"/>
          <w:color w:val="000000"/>
          <w:szCs w:val="24"/>
          <w:lang w:eastAsia="ro-RO"/>
        </w:rPr>
        <w:t>i</w:t>
      </w:r>
      <w:r w:rsidR="00C00760" w:rsidRPr="007366E5">
        <w:rPr>
          <w:rFonts w:eastAsia="Times New Roman" w:cstheme="minorHAnsi"/>
          <w:color w:val="000000"/>
          <w:szCs w:val="24"/>
          <w:lang w:eastAsia="ro-RO"/>
        </w:rPr>
        <w:t xml:space="preserve"> are</w:t>
      </w:r>
      <w:r w:rsidR="00224528" w:rsidRPr="007366E5">
        <w:rPr>
          <w:rFonts w:eastAsia="Times New Roman" w:cstheme="minorHAnsi"/>
          <w:color w:val="000000"/>
          <w:szCs w:val="24"/>
          <w:lang w:eastAsia="ro-RO"/>
        </w:rPr>
        <w:t>/au</w:t>
      </w:r>
      <w:r w:rsidR="00C00760" w:rsidRPr="007366E5">
        <w:rPr>
          <w:rFonts w:eastAsia="Times New Roman" w:cstheme="minorHAnsi"/>
          <w:color w:val="000000"/>
          <w:szCs w:val="24"/>
          <w:lang w:eastAsia="ro-RO"/>
        </w:rPr>
        <w:t xml:space="preserve"> obligația obținerii și întocmirii evidențelor consimțământului persoanelor care fac parte din grupului țintă al </w:t>
      </w:r>
      <w:r w:rsidR="00224528" w:rsidRPr="007366E5">
        <w:rPr>
          <w:rFonts w:eastAsia="Times New Roman" w:cstheme="minorHAnsi"/>
          <w:color w:val="000000"/>
          <w:szCs w:val="24"/>
          <w:lang w:eastAsia="ro-RO"/>
        </w:rPr>
        <w:t>P</w:t>
      </w:r>
      <w:r w:rsidR="00C00760" w:rsidRPr="007366E5">
        <w:rPr>
          <w:rFonts w:eastAsia="Times New Roman" w:cstheme="minorHAnsi"/>
          <w:color w:val="000000"/>
          <w:szCs w:val="24"/>
          <w:lang w:eastAsia="ro-RO"/>
        </w:rPr>
        <w:t>roiectului, pe activitățile pe care le are fiecare în responsabilitate, pentru atingerea și implementarea obiectivelor proiectului.</w:t>
      </w:r>
    </w:p>
    <w:p w14:paraId="6346AFDB" w14:textId="77777777" w:rsidR="00FD4F3B" w:rsidRPr="007366E5" w:rsidRDefault="00FD4F3B" w:rsidP="00682473">
      <w:pPr>
        <w:spacing w:before="240" w:after="40" w:line="240" w:lineRule="auto"/>
        <w:jc w:val="both"/>
        <w:rPr>
          <w:rFonts w:eastAsia="Times New Roman" w:cstheme="minorHAnsi"/>
          <w:b/>
          <w:bCs/>
          <w:color w:val="000000"/>
          <w:szCs w:val="24"/>
          <w:lang w:eastAsia="ro-RO"/>
        </w:rPr>
      </w:pPr>
    </w:p>
    <w:p w14:paraId="18354F29" w14:textId="659A15E4" w:rsidR="00C616DC" w:rsidRPr="007366E5" w:rsidRDefault="00C616DC" w:rsidP="00682473">
      <w:pPr>
        <w:spacing w:before="2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Articolul 1</w:t>
      </w:r>
      <w:r w:rsidR="006941CE" w:rsidRPr="007366E5">
        <w:rPr>
          <w:rFonts w:eastAsia="Times New Roman" w:cstheme="minorHAnsi"/>
          <w:b/>
          <w:bCs/>
          <w:color w:val="000000"/>
          <w:szCs w:val="24"/>
          <w:lang w:eastAsia="ro-RO"/>
        </w:rPr>
        <w:t>7</w:t>
      </w:r>
      <w:r w:rsidRPr="007366E5">
        <w:rPr>
          <w:rFonts w:eastAsia="Times New Roman" w:cstheme="minorHAnsi"/>
          <w:b/>
          <w:bCs/>
          <w:color w:val="000000"/>
          <w:szCs w:val="24"/>
          <w:lang w:eastAsia="ro-RO"/>
        </w:rPr>
        <w:t xml:space="preserve"> Corespondența</w:t>
      </w:r>
    </w:p>
    <w:p w14:paraId="502A86A6" w14:textId="5683C5A8" w:rsidR="00C616DC" w:rsidRPr="007366E5" w:rsidRDefault="00810EBA" w:rsidP="00810EBA">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(1) </w:t>
      </w:r>
      <w:r w:rsidR="00C616DC" w:rsidRPr="007366E5">
        <w:rPr>
          <w:rFonts w:eastAsia="Times New Roman" w:cstheme="minorHAnsi"/>
          <w:color w:val="000000"/>
          <w:szCs w:val="24"/>
          <w:lang w:eastAsia="ro-RO"/>
        </w:rPr>
        <w:t xml:space="preserve">Întreaga corespondenţă legată de prezentul Contract de </w:t>
      </w:r>
      <w:r w:rsidR="00C5364D" w:rsidRPr="007366E5">
        <w:rPr>
          <w:rFonts w:eastAsia="Times New Roman" w:cstheme="minorHAnsi"/>
          <w:color w:val="000000"/>
          <w:szCs w:val="24"/>
          <w:lang w:eastAsia="ro-RO"/>
        </w:rPr>
        <w:t>f</w:t>
      </w:r>
      <w:r w:rsidR="00C616DC" w:rsidRPr="007366E5">
        <w:rPr>
          <w:rFonts w:eastAsia="Times New Roman" w:cstheme="minorHAnsi"/>
          <w:color w:val="000000"/>
          <w:szCs w:val="24"/>
          <w:lang w:eastAsia="ro-RO"/>
        </w:rPr>
        <w:t>inanțare se va face în scris, inclusiv prin mijloace electronice</w:t>
      </w:r>
      <w:r w:rsidR="00224528" w:rsidRPr="007366E5">
        <w:rPr>
          <w:rFonts w:eastAsia="Times New Roman" w:cstheme="minorHAnsi"/>
          <w:color w:val="000000"/>
          <w:szCs w:val="24"/>
          <w:lang w:eastAsia="ro-RO"/>
        </w:rPr>
        <w:t xml:space="preserve"> sau </w:t>
      </w:r>
      <w:r w:rsidR="00C616DC" w:rsidRPr="007366E5">
        <w:rPr>
          <w:rFonts w:eastAsia="Times New Roman" w:cstheme="minorHAnsi"/>
          <w:color w:val="000000"/>
          <w:szCs w:val="24"/>
          <w:lang w:eastAsia="ro-RO"/>
        </w:rPr>
        <w:t>prin aplicația informatică,</w:t>
      </w:r>
      <w:r w:rsidR="00224528" w:rsidRPr="007366E5">
        <w:rPr>
          <w:rFonts w:eastAsia="Times New Roman" w:cstheme="minorHAnsi"/>
          <w:color w:val="000000"/>
          <w:szCs w:val="24"/>
          <w:lang w:eastAsia="ro-RO"/>
        </w:rPr>
        <w:t xml:space="preserve"> c</w:t>
      </w:r>
      <w:r w:rsidR="00C616DC" w:rsidRPr="007366E5">
        <w:rPr>
          <w:rFonts w:eastAsia="Times New Roman" w:cstheme="minorHAnsi"/>
          <w:color w:val="000000"/>
          <w:szCs w:val="24"/>
          <w:lang w:eastAsia="ro-RO"/>
        </w:rPr>
        <w:t xml:space="preserve">u menţionarea titlului Proiectului, precum şi a </w:t>
      </w:r>
      <w:r w:rsidR="00E57374" w:rsidRPr="007366E5">
        <w:rPr>
          <w:rFonts w:eastAsia="Times New Roman" w:cstheme="minorHAnsi"/>
          <w:color w:val="000000"/>
          <w:szCs w:val="24"/>
          <w:lang w:eastAsia="ro-RO"/>
        </w:rPr>
        <w:t>codului/numă</w:t>
      </w:r>
      <w:r w:rsidR="00C616DC" w:rsidRPr="007366E5">
        <w:rPr>
          <w:rFonts w:eastAsia="Times New Roman" w:cstheme="minorHAnsi"/>
          <w:color w:val="000000"/>
          <w:szCs w:val="24"/>
          <w:lang w:eastAsia="ro-RO"/>
        </w:rPr>
        <w:t>rului de identificare</w:t>
      </w:r>
      <w:r w:rsidR="00E57374" w:rsidRPr="007366E5">
        <w:rPr>
          <w:rFonts w:eastAsia="Times New Roman" w:cstheme="minorHAnsi"/>
          <w:color w:val="000000"/>
          <w:szCs w:val="24"/>
          <w:lang w:eastAsia="ro-RO"/>
        </w:rPr>
        <w:t xml:space="preserve"> </w:t>
      </w:r>
      <w:r w:rsidR="00C616DC" w:rsidRPr="007366E5">
        <w:rPr>
          <w:rFonts w:eastAsia="Times New Roman" w:cstheme="minorHAnsi"/>
          <w:color w:val="000000"/>
          <w:szCs w:val="24"/>
          <w:lang w:eastAsia="ro-RO"/>
        </w:rPr>
        <w:t xml:space="preserve">……………. şi va purta număr de înregistrare, atât de la Beneficiar, cât și de la </w:t>
      </w:r>
      <w:r w:rsidR="001E0024">
        <w:rPr>
          <w:rFonts w:eastAsia="Times New Roman" w:cstheme="minorHAnsi"/>
          <w:color w:val="000000"/>
          <w:szCs w:val="24"/>
          <w:lang w:eastAsia="ro-RO"/>
        </w:rPr>
        <w:t>AFM</w:t>
      </w:r>
      <w:r w:rsidR="00C616DC" w:rsidRPr="007366E5">
        <w:rPr>
          <w:rFonts w:eastAsia="Times New Roman" w:cstheme="minorHAnsi"/>
          <w:color w:val="000000"/>
          <w:szCs w:val="24"/>
          <w:lang w:eastAsia="ro-RO"/>
        </w:rPr>
        <w:t>.</w:t>
      </w:r>
    </w:p>
    <w:p w14:paraId="3B37EDF1" w14:textId="05F1E169" w:rsidR="00FE54B0" w:rsidRPr="007366E5" w:rsidRDefault="00810EBA" w:rsidP="00810EBA">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(2) </w:t>
      </w:r>
      <w:r w:rsidR="00FE54B0" w:rsidRPr="007366E5">
        <w:rPr>
          <w:rFonts w:eastAsia="Times New Roman" w:cstheme="minorHAnsi"/>
          <w:color w:val="000000"/>
          <w:szCs w:val="24"/>
          <w:lang w:eastAsia="ro-RO"/>
        </w:rPr>
        <w:t>Întreaga corespondenţă legată de prezentul Contract de Finanțare se va transmite la următoarele adrese:</w:t>
      </w:r>
    </w:p>
    <w:p w14:paraId="6BB00586" w14:textId="77777777" w:rsidR="00FE54B0" w:rsidRPr="007366E5" w:rsidRDefault="00FE54B0" w:rsidP="00682473">
      <w:pPr>
        <w:pStyle w:val="ListParagraph"/>
        <w:spacing w:after="40" w:line="240" w:lineRule="auto"/>
        <w:ind w:left="0"/>
        <w:contextualSpacing w:val="0"/>
        <w:jc w:val="both"/>
        <w:rPr>
          <w:rFonts w:eastAsia="Times New Roman" w:cstheme="minorHAnsi"/>
          <w:color w:val="000000"/>
          <w:szCs w:val="24"/>
          <w:lang w:eastAsia="ro-RO"/>
        </w:rPr>
      </w:pPr>
      <w:r w:rsidRPr="007366E5">
        <w:rPr>
          <w:rFonts w:eastAsia="Times New Roman" w:cstheme="minorHAnsi"/>
          <w:color w:val="000000"/>
          <w:szCs w:val="24"/>
          <w:lang w:eastAsia="ro-RO"/>
        </w:rPr>
        <w:t>Pentru Beneficiar: __________</w:t>
      </w:r>
    </w:p>
    <w:p w14:paraId="0A7C7556" w14:textId="1842AF07" w:rsidR="00C616DC" w:rsidRPr="007366E5" w:rsidRDefault="00FE54B0" w:rsidP="00E03A48">
      <w:pPr>
        <w:pStyle w:val="ListParagraph"/>
        <w:spacing w:after="40" w:line="240" w:lineRule="auto"/>
        <w:ind w:left="0"/>
        <w:contextualSpacing w:val="0"/>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Pentru </w:t>
      </w:r>
      <w:r w:rsidR="007366E5">
        <w:rPr>
          <w:rFonts w:eastAsia="Times New Roman" w:cstheme="minorHAnsi"/>
          <w:color w:val="000000"/>
          <w:szCs w:val="24"/>
          <w:lang w:eastAsia="ro-RO"/>
        </w:rPr>
        <w:t>AFM</w:t>
      </w:r>
      <w:r w:rsidRPr="007366E5">
        <w:rPr>
          <w:rFonts w:eastAsia="Times New Roman" w:cstheme="minorHAnsi"/>
          <w:color w:val="000000"/>
          <w:szCs w:val="24"/>
          <w:lang w:eastAsia="ro-RO"/>
        </w:rPr>
        <w:t xml:space="preserve">: </w:t>
      </w:r>
      <w:r w:rsidR="001E0024" w:rsidRPr="007366E5">
        <w:rPr>
          <w:rFonts w:eastAsia="Times New Roman" w:cstheme="minorHAnsi"/>
          <w:color w:val="000000"/>
          <w:szCs w:val="24"/>
          <w:lang w:eastAsia="ro-RO"/>
        </w:rPr>
        <w:t>__________</w:t>
      </w:r>
    </w:p>
    <w:p w14:paraId="35E20313" w14:textId="3A9CC612" w:rsidR="00810EBA" w:rsidRPr="007366E5" w:rsidRDefault="00810EBA" w:rsidP="00E03A48">
      <w:pPr>
        <w:pStyle w:val="ListParagraph"/>
        <w:spacing w:after="40" w:line="240" w:lineRule="auto"/>
        <w:ind w:left="0"/>
        <w:contextualSpacing w:val="0"/>
        <w:jc w:val="both"/>
        <w:rPr>
          <w:rFonts w:eastAsia="Times New Roman" w:cstheme="minorHAnsi"/>
          <w:color w:val="000000"/>
          <w:szCs w:val="24"/>
          <w:lang w:eastAsia="ro-RO"/>
        </w:rPr>
      </w:pPr>
    </w:p>
    <w:p w14:paraId="79BA21B8" w14:textId="77777777" w:rsidR="00E03A48" w:rsidRPr="007366E5" w:rsidRDefault="00E03A48" w:rsidP="00E03A48">
      <w:pPr>
        <w:pStyle w:val="ListParagraph"/>
        <w:spacing w:after="40" w:line="240" w:lineRule="auto"/>
        <w:ind w:left="0"/>
        <w:contextualSpacing w:val="0"/>
        <w:jc w:val="both"/>
        <w:rPr>
          <w:rFonts w:eastAsia="Times New Roman" w:cstheme="minorHAnsi"/>
          <w:szCs w:val="24"/>
          <w:lang w:val="en-US" w:eastAsia="ro-RO"/>
        </w:rPr>
      </w:pPr>
    </w:p>
    <w:p w14:paraId="63AE0E5A" w14:textId="304DCA8F"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Articolul 1</w:t>
      </w:r>
      <w:r w:rsidR="0055167F" w:rsidRPr="007366E5">
        <w:rPr>
          <w:rFonts w:eastAsia="Times New Roman" w:cstheme="minorHAnsi"/>
          <w:b/>
          <w:bCs/>
          <w:color w:val="000000"/>
          <w:szCs w:val="24"/>
          <w:lang w:eastAsia="ro-RO"/>
        </w:rPr>
        <w:t>8</w:t>
      </w:r>
      <w:r w:rsidRPr="007366E5">
        <w:rPr>
          <w:rFonts w:eastAsia="Times New Roman" w:cstheme="minorHAnsi"/>
          <w:b/>
          <w:bCs/>
          <w:color w:val="000000"/>
          <w:szCs w:val="24"/>
          <w:lang w:eastAsia="ro-RO"/>
        </w:rPr>
        <w:t xml:space="preserve"> Legea aplicabilă și limba utilizată</w:t>
      </w:r>
    </w:p>
    <w:p w14:paraId="27696FAF" w14:textId="214411CD"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(1) </w:t>
      </w:r>
      <w:r w:rsidR="008D1400" w:rsidRPr="007366E5">
        <w:rPr>
          <w:rFonts w:eastAsia="Times New Roman" w:cstheme="minorHAnsi"/>
          <w:color w:val="000000"/>
          <w:szCs w:val="24"/>
          <w:lang w:eastAsia="ro-RO"/>
        </w:rPr>
        <w:t>Contrac</w:t>
      </w:r>
      <w:r w:rsidR="00C6212F" w:rsidRPr="007366E5">
        <w:rPr>
          <w:rFonts w:eastAsia="Times New Roman" w:cstheme="minorHAnsi"/>
          <w:color w:val="000000"/>
          <w:szCs w:val="24"/>
          <w:lang w:eastAsia="ro-RO"/>
        </w:rPr>
        <w:t>t</w:t>
      </w:r>
      <w:r w:rsidR="008D1400" w:rsidRPr="007366E5">
        <w:rPr>
          <w:rFonts w:eastAsia="Times New Roman" w:cstheme="minorHAnsi"/>
          <w:color w:val="000000"/>
          <w:szCs w:val="24"/>
          <w:lang w:eastAsia="ro-RO"/>
        </w:rPr>
        <w:t>ul de finanțare se interpretează și este guvernat de legea română în vigoare.</w:t>
      </w:r>
    </w:p>
    <w:p w14:paraId="45CCC831" w14:textId="74AC7718" w:rsidR="009237D3" w:rsidRPr="007366E5" w:rsidRDefault="00C616DC" w:rsidP="00682473">
      <w:pPr>
        <w:spacing w:before="40" w:after="40" w:line="240" w:lineRule="auto"/>
        <w:jc w:val="both"/>
        <w:rPr>
          <w:rFonts w:eastAsia="Times New Roman" w:cstheme="minorHAnsi"/>
          <w:color w:val="000000"/>
          <w:szCs w:val="24"/>
          <w:lang w:eastAsia="ro-RO"/>
        </w:rPr>
      </w:pPr>
      <w:r w:rsidRPr="007366E5">
        <w:rPr>
          <w:rFonts w:eastAsia="Times New Roman" w:cstheme="minorHAnsi"/>
          <w:color w:val="000000"/>
          <w:szCs w:val="24"/>
          <w:lang w:eastAsia="ro-RO"/>
        </w:rPr>
        <w:t xml:space="preserve">(2) Limba </w:t>
      </w:r>
      <w:r w:rsidR="00224528" w:rsidRPr="007366E5">
        <w:rPr>
          <w:rFonts w:eastAsia="Times New Roman" w:cstheme="minorHAnsi"/>
          <w:color w:val="000000"/>
          <w:szCs w:val="24"/>
          <w:lang w:eastAsia="ro-RO"/>
        </w:rPr>
        <w:t>prezentului</w:t>
      </w:r>
      <w:r w:rsidRPr="007366E5">
        <w:rPr>
          <w:rFonts w:eastAsia="Times New Roman" w:cstheme="minorHAnsi"/>
          <w:color w:val="000000"/>
          <w:szCs w:val="24"/>
          <w:lang w:eastAsia="ro-RO"/>
        </w:rPr>
        <w:t xml:space="preserve"> Contract de </w:t>
      </w:r>
      <w:r w:rsidR="00224528" w:rsidRPr="007366E5">
        <w:rPr>
          <w:rFonts w:eastAsia="Times New Roman" w:cstheme="minorHAnsi"/>
          <w:color w:val="000000"/>
          <w:szCs w:val="24"/>
          <w:lang w:eastAsia="ro-RO"/>
        </w:rPr>
        <w:t>f</w:t>
      </w:r>
      <w:r w:rsidRPr="007366E5">
        <w:rPr>
          <w:rFonts w:eastAsia="Times New Roman" w:cstheme="minorHAnsi"/>
          <w:color w:val="000000"/>
          <w:szCs w:val="24"/>
          <w:lang w:eastAsia="ro-RO"/>
        </w:rPr>
        <w:t>inanțare este limba română.</w:t>
      </w:r>
    </w:p>
    <w:p w14:paraId="223F06A5" w14:textId="19BB5178" w:rsidR="00C616DC" w:rsidRPr="007366E5" w:rsidRDefault="009F16A9" w:rsidP="00682473">
      <w:pPr>
        <w:spacing w:before="240" w:after="0" w:line="240" w:lineRule="auto"/>
        <w:jc w:val="both"/>
        <w:rPr>
          <w:rFonts w:eastAsia="Times New Roman" w:cstheme="minorHAnsi"/>
          <w:szCs w:val="24"/>
          <w:lang w:eastAsia="ro-RO"/>
        </w:rPr>
      </w:pPr>
      <w:r w:rsidRPr="007366E5">
        <w:rPr>
          <w:rFonts w:eastAsia="Times New Roman" w:cstheme="minorHAnsi"/>
          <w:b/>
          <w:bCs/>
          <w:color w:val="000000"/>
          <w:szCs w:val="24"/>
          <w:lang w:eastAsia="ro-RO"/>
        </w:rPr>
        <w:t xml:space="preserve">Articolul </w:t>
      </w:r>
      <w:r w:rsidR="0055167F" w:rsidRPr="007366E5">
        <w:rPr>
          <w:rFonts w:eastAsia="Times New Roman" w:cstheme="minorHAnsi"/>
          <w:b/>
          <w:bCs/>
          <w:color w:val="000000"/>
          <w:szCs w:val="24"/>
          <w:lang w:eastAsia="ro-RO"/>
        </w:rPr>
        <w:t>19</w:t>
      </w:r>
      <w:r w:rsidR="00C616DC" w:rsidRPr="007366E5">
        <w:rPr>
          <w:rFonts w:eastAsia="Times New Roman" w:cstheme="minorHAnsi"/>
          <w:color w:val="000000"/>
          <w:szCs w:val="24"/>
          <w:lang w:eastAsia="ro-RO"/>
        </w:rPr>
        <w:t xml:space="preserve"> </w:t>
      </w:r>
      <w:r w:rsidR="00C616DC" w:rsidRPr="007366E5">
        <w:rPr>
          <w:rFonts w:eastAsia="Times New Roman" w:cstheme="minorHAnsi"/>
          <w:b/>
          <w:bCs/>
          <w:color w:val="000000"/>
          <w:szCs w:val="24"/>
          <w:lang w:eastAsia="ro-RO"/>
        </w:rPr>
        <w:t>Dispoziții finale</w:t>
      </w:r>
    </w:p>
    <w:p w14:paraId="66EE9F03" w14:textId="514166B9"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(1) Prezentul Contract d</w:t>
      </w:r>
      <w:r w:rsidR="002F5D16" w:rsidRPr="007366E5">
        <w:rPr>
          <w:rFonts w:eastAsia="Times New Roman" w:cstheme="minorHAnsi"/>
          <w:color w:val="000000"/>
          <w:szCs w:val="24"/>
          <w:lang w:eastAsia="ro-RO"/>
        </w:rPr>
        <w:t>e finanțare a fost încheiat în 2 (două</w:t>
      </w:r>
      <w:r w:rsidRPr="007366E5">
        <w:rPr>
          <w:rFonts w:eastAsia="Times New Roman" w:cstheme="minorHAnsi"/>
          <w:color w:val="000000"/>
          <w:szCs w:val="24"/>
          <w:lang w:eastAsia="ro-RO"/>
        </w:rPr>
        <w:t xml:space="preserve">) exemplare originale, din care un exemplar pentru </w:t>
      </w:r>
      <w:r w:rsidR="007366E5">
        <w:rPr>
          <w:rFonts w:eastAsia="Times New Roman" w:cstheme="minorHAnsi"/>
          <w:color w:val="000000"/>
          <w:szCs w:val="24"/>
          <w:lang w:eastAsia="ro-RO"/>
        </w:rPr>
        <w:t>AFM</w:t>
      </w:r>
      <w:r w:rsidR="002F5D16" w:rsidRPr="007366E5">
        <w:rPr>
          <w:rFonts w:eastAsia="Times New Roman" w:cstheme="minorHAnsi"/>
          <w:color w:val="000000"/>
          <w:szCs w:val="24"/>
          <w:lang w:eastAsia="ro-RO"/>
        </w:rPr>
        <w:t>, un exemplar pentru Beneficiar.</w:t>
      </w:r>
    </w:p>
    <w:p w14:paraId="6B572355" w14:textId="550EB679" w:rsidR="00C616DC" w:rsidRPr="007366E5" w:rsidRDefault="00C616DC" w:rsidP="00682473">
      <w:pPr>
        <w:spacing w:before="40" w:after="40" w:line="240" w:lineRule="auto"/>
        <w:jc w:val="both"/>
        <w:rPr>
          <w:rFonts w:eastAsia="Times New Roman" w:cstheme="minorHAnsi"/>
          <w:szCs w:val="24"/>
          <w:lang w:eastAsia="ro-RO"/>
        </w:rPr>
      </w:pPr>
      <w:r w:rsidRPr="007366E5">
        <w:rPr>
          <w:rFonts w:eastAsia="Times New Roman" w:cstheme="minorHAnsi"/>
          <w:color w:val="000000"/>
          <w:szCs w:val="24"/>
          <w:lang w:eastAsia="ro-RO"/>
        </w:rPr>
        <w:t xml:space="preserve">(2) </w:t>
      </w:r>
      <w:r w:rsidR="006D6F57" w:rsidRPr="007366E5">
        <w:rPr>
          <w:rFonts w:eastAsia="Times New Roman" w:cstheme="minorHAnsi"/>
          <w:color w:val="000000"/>
          <w:szCs w:val="24"/>
          <w:lang w:eastAsia="ro-RO"/>
        </w:rPr>
        <w:t>În situaţia în care între cele 2</w:t>
      </w:r>
      <w:r w:rsidRPr="007366E5">
        <w:rPr>
          <w:rFonts w:eastAsia="Times New Roman" w:cstheme="minorHAnsi"/>
          <w:color w:val="000000"/>
          <w:szCs w:val="24"/>
          <w:lang w:eastAsia="ro-RO"/>
        </w:rPr>
        <w:t xml:space="preserve"> exemplare apar diferenţe, urmează a prevala exemplarul </w:t>
      </w:r>
      <w:r w:rsidR="007366E5">
        <w:rPr>
          <w:rFonts w:eastAsia="Times New Roman" w:cstheme="minorHAnsi"/>
          <w:color w:val="000000"/>
          <w:szCs w:val="24"/>
          <w:lang w:eastAsia="ro-RO"/>
        </w:rPr>
        <w:t>AFM</w:t>
      </w:r>
      <w:r w:rsidR="001D5F51" w:rsidRPr="007366E5">
        <w:rPr>
          <w:rFonts w:eastAsia="Times New Roman" w:cstheme="minorHAnsi"/>
          <w:color w:val="000000"/>
          <w:szCs w:val="24"/>
          <w:lang w:eastAsia="ro-RO"/>
        </w:rPr>
        <w:t>.</w:t>
      </w:r>
    </w:p>
    <w:p w14:paraId="7DC1E67F" w14:textId="1B0C8486" w:rsidR="00C616DC" w:rsidRPr="007366E5" w:rsidRDefault="00C616DC" w:rsidP="00682473">
      <w:pPr>
        <w:spacing w:before="240" w:after="40" w:line="240" w:lineRule="auto"/>
        <w:rPr>
          <w:rFonts w:eastAsia="Times New Roman" w:cstheme="minorHAnsi"/>
          <w:color w:val="000000"/>
          <w:szCs w:val="24"/>
          <w:lang w:eastAsia="ro-RO"/>
        </w:rPr>
      </w:pPr>
      <w:r w:rsidRPr="007366E5">
        <w:rPr>
          <w:rFonts w:eastAsia="Times New Roman" w:cstheme="minorHAnsi"/>
          <w:color w:val="000000"/>
          <w:szCs w:val="24"/>
          <w:lang w:eastAsia="ro-RO"/>
        </w:rPr>
        <w:t>  </w:t>
      </w:r>
    </w:p>
    <w:p w14:paraId="4A44CBF7" w14:textId="4C51A0EA" w:rsidR="00E03A48" w:rsidRPr="007366E5" w:rsidRDefault="00E03A48" w:rsidP="00682473">
      <w:pPr>
        <w:spacing w:before="240" w:after="40" w:line="240" w:lineRule="auto"/>
        <w:rPr>
          <w:rFonts w:eastAsia="Times New Roman" w:cstheme="minorHAnsi"/>
          <w:color w:val="000000"/>
          <w:szCs w:val="24"/>
          <w:lang w:eastAsia="ro-RO"/>
        </w:rPr>
      </w:pPr>
    </w:p>
    <w:p w14:paraId="72971735" w14:textId="77777777" w:rsidR="00E03A48" w:rsidRPr="007366E5" w:rsidRDefault="00E03A48" w:rsidP="00682473">
      <w:pPr>
        <w:spacing w:before="240" w:after="40" w:line="240" w:lineRule="auto"/>
        <w:rPr>
          <w:rFonts w:eastAsia="Times New Roman" w:cstheme="minorHAnsi"/>
          <w:szCs w:val="24"/>
          <w:lang w:eastAsia="ro-RO"/>
        </w:rPr>
      </w:pPr>
    </w:p>
    <w:p w14:paraId="12B47FA4" w14:textId="23423908" w:rsidR="00C616DC" w:rsidRPr="007366E5" w:rsidRDefault="00C616DC" w:rsidP="00682473">
      <w:pPr>
        <w:spacing w:before="240" w:after="40" w:line="240" w:lineRule="auto"/>
        <w:rPr>
          <w:rFonts w:eastAsia="Times New Roman" w:cstheme="minorHAnsi"/>
          <w:szCs w:val="24"/>
          <w:lang w:eastAsia="ro-RO"/>
        </w:rPr>
      </w:pPr>
      <w:r w:rsidRPr="007366E5">
        <w:rPr>
          <w:rFonts w:eastAsia="Times New Roman" w:cstheme="minorHAnsi"/>
          <w:b/>
          <w:bCs/>
          <w:color w:val="000000"/>
          <w:szCs w:val="24"/>
          <w:lang w:eastAsia="ro-RO"/>
        </w:rPr>
        <w:t xml:space="preserve">Pentru </w:t>
      </w:r>
      <w:r w:rsidR="001E0024">
        <w:rPr>
          <w:rFonts w:eastAsia="Times New Roman" w:cstheme="minorHAnsi"/>
          <w:b/>
          <w:bCs/>
          <w:color w:val="000000"/>
          <w:szCs w:val="24"/>
          <w:lang w:eastAsia="ro-RO"/>
        </w:rPr>
        <w:t>Administrația Fondului pentru Mediu</w:t>
      </w:r>
    </w:p>
    <w:p w14:paraId="31916077" w14:textId="77777777" w:rsidR="00C616DC" w:rsidRPr="007366E5" w:rsidRDefault="00C616DC" w:rsidP="00682473">
      <w:pPr>
        <w:spacing w:before="240" w:after="40" w:line="240" w:lineRule="auto"/>
        <w:rPr>
          <w:rFonts w:eastAsia="Times New Roman" w:cstheme="minorHAnsi"/>
          <w:szCs w:val="24"/>
          <w:lang w:eastAsia="ro-RO"/>
        </w:rPr>
      </w:pPr>
      <w:r w:rsidRPr="007366E5">
        <w:rPr>
          <w:rFonts w:eastAsia="Times New Roman" w:cstheme="minorHAnsi"/>
          <w:b/>
          <w:bCs/>
          <w:color w:val="000000"/>
          <w:szCs w:val="24"/>
          <w:lang w:eastAsia="ro-RO"/>
        </w:rPr>
        <w:t>[Nume]</w:t>
      </w:r>
    </w:p>
    <w:p w14:paraId="5F8A35DC" w14:textId="36BD67BC" w:rsidR="00C616DC" w:rsidRPr="007366E5" w:rsidRDefault="00C616DC" w:rsidP="00682473">
      <w:pPr>
        <w:spacing w:before="240" w:after="40" w:line="240" w:lineRule="auto"/>
        <w:rPr>
          <w:rFonts w:eastAsia="Times New Roman" w:cstheme="minorHAnsi"/>
          <w:szCs w:val="24"/>
          <w:lang w:eastAsia="ro-RO"/>
        </w:rPr>
      </w:pPr>
      <w:r w:rsidRPr="007366E5">
        <w:rPr>
          <w:rFonts w:eastAsia="Times New Roman" w:cstheme="minorHAnsi"/>
          <w:b/>
          <w:bCs/>
          <w:color w:val="000000"/>
          <w:szCs w:val="24"/>
          <w:lang w:eastAsia="ro-RO"/>
        </w:rPr>
        <w:t>[Funcție</w:t>
      </w:r>
    </w:p>
    <w:p w14:paraId="544123EB" w14:textId="77777777" w:rsidR="00C616DC" w:rsidRPr="007366E5" w:rsidRDefault="00C616DC" w:rsidP="00682473">
      <w:pPr>
        <w:spacing w:before="240" w:after="40" w:line="240" w:lineRule="auto"/>
        <w:rPr>
          <w:rFonts w:eastAsia="Times New Roman" w:cstheme="minorHAnsi"/>
          <w:szCs w:val="24"/>
          <w:lang w:eastAsia="ro-RO"/>
        </w:rPr>
      </w:pPr>
      <w:r w:rsidRPr="007366E5">
        <w:rPr>
          <w:rFonts w:eastAsia="Times New Roman" w:cstheme="minorHAnsi"/>
          <w:color w:val="000000"/>
          <w:szCs w:val="24"/>
          <w:lang w:eastAsia="ro-RO"/>
        </w:rPr>
        <w:t>Semnătura:</w:t>
      </w:r>
    </w:p>
    <w:p w14:paraId="5FF66D2E" w14:textId="048E2192" w:rsidR="004002EB" w:rsidRPr="007366E5" w:rsidRDefault="00C616DC" w:rsidP="00682473">
      <w:pPr>
        <w:spacing w:before="240" w:after="40" w:line="240" w:lineRule="auto"/>
        <w:rPr>
          <w:rFonts w:eastAsia="Times New Roman" w:cstheme="minorHAnsi"/>
          <w:color w:val="000000"/>
          <w:szCs w:val="24"/>
          <w:lang w:eastAsia="ro-RO"/>
        </w:rPr>
      </w:pPr>
      <w:r w:rsidRPr="007366E5">
        <w:rPr>
          <w:rFonts w:eastAsia="Times New Roman" w:cstheme="minorHAnsi"/>
          <w:color w:val="000000"/>
          <w:szCs w:val="24"/>
          <w:lang w:eastAsia="ro-RO"/>
        </w:rPr>
        <w:t>Data:</w:t>
      </w:r>
    </w:p>
    <w:p w14:paraId="07C1BC7A" w14:textId="355383DC" w:rsidR="00C616DC" w:rsidRPr="007366E5" w:rsidRDefault="00C616DC" w:rsidP="00682473">
      <w:pPr>
        <w:spacing w:before="240" w:after="40" w:line="240" w:lineRule="auto"/>
        <w:rPr>
          <w:rFonts w:eastAsia="Times New Roman" w:cstheme="minorHAnsi"/>
          <w:szCs w:val="24"/>
          <w:lang w:eastAsia="ro-RO"/>
        </w:rPr>
      </w:pPr>
      <w:r w:rsidRPr="007366E5">
        <w:rPr>
          <w:rFonts w:eastAsia="Times New Roman" w:cstheme="minorHAnsi"/>
          <w:b/>
          <w:bCs/>
          <w:color w:val="000000"/>
          <w:szCs w:val="24"/>
          <w:lang w:eastAsia="ro-RO"/>
        </w:rPr>
        <w:t>Pentru Beneficiar</w:t>
      </w:r>
    </w:p>
    <w:p w14:paraId="2E6840FB" w14:textId="77777777" w:rsidR="00C616DC" w:rsidRPr="007366E5" w:rsidRDefault="00C616DC" w:rsidP="00682473">
      <w:pPr>
        <w:spacing w:before="240" w:after="40" w:line="240" w:lineRule="auto"/>
        <w:rPr>
          <w:rFonts w:eastAsia="Times New Roman" w:cstheme="minorHAnsi"/>
          <w:szCs w:val="24"/>
          <w:lang w:eastAsia="ro-RO"/>
        </w:rPr>
      </w:pPr>
      <w:r w:rsidRPr="007366E5">
        <w:rPr>
          <w:rFonts w:eastAsia="Times New Roman" w:cstheme="minorHAnsi"/>
          <w:b/>
          <w:bCs/>
          <w:color w:val="000000"/>
          <w:szCs w:val="24"/>
          <w:lang w:eastAsia="ro-RO"/>
        </w:rPr>
        <w:t>[Nume]</w:t>
      </w:r>
    </w:p>
    <w:p w14:paraId="70919A8C" w14:textId="77777777" w:rsidR="00C616DC" w:rsidRPr="007366E5" w:rsidRDefault="00C616DC" w:rsidP="00682473">
      <w:pPr>
        <w:spacing w:before="240" w:after="40" w:line="240" w:lineRule="auto"/>
        <w:rPr>
          <w:rFonts w:eastAsia="Times New Roman" w:cstheme="minorHAnsi"/>
          <w:szCs w:val="24"/>
          <w:lang w:eastAsia="ro-RO"/>
        </w:rPr>
      </w:pPr>
      <w:r w:rsidRPr="007366E5">
        <w:rPr>
          <w:rFonts w:eastAsia="Times New Roman" w:cstheme="minorHAnsi"/>
          <w:b/>
          <w:bCs/>
          <w:color w:val="000000"/>
          <w:szCs w:val="24"/>
          <w:lang w:eastAsia="ro-RO"/>
        </w:rPr>
        <w:t>[Funcție]</w:t>
      </w:r>
    </w:p>
    <w:p w14:paraId="1CE2E3FF" w14:textId="77777777" w:rsidR="00C616DC" w:rsidRPr="007366E5" w:rsidRDefault="00C616DC" w:rsidP="00682473">
      <w:pPr>
        <w:spacing w:before="240" w:after="40" w:line="240" w:lineRule="auto"/>
        <w:rPr>
          <w:rFonts w:eastAsia="Times New Roman" w:cstheme="minorHAnsi"/>
          <w:szCs w:val="24"/>
          <w:lang w:eastAsia="ro-RO"/>
        </w:rPr>
      </w:pPr>
      <w:r w:rsidRPr="007366E5">
        <w:rPr>
          <w:rFonts w:eastAsia="Times New Roman" w:cstheme="minorHAnsi"/>
          <w:color w:val="000000"/>
          <w:szCs w:val="24"/>
          <w:lang w:eastAsia="ro-RO"/>
        </w:rPr>
        <w:t> </w:t>
      </w:r>
    </w:p>
    <w:p w14:paraId="47518048" w14:textId="77777777" w:rsidR="00C616DC" w:rsidRPr="007366E5" w:rsidRDefault="00C616DC" w:rsidP="00682473">
      <w:pPr>
        <w:spacing w:before="240" w:after="40" w:line="240" w:lineRule="auto"/>
        <w:rPr>
          <w:rFonts w:eastAsia="Times New Roman" w:cstheme="minorHAnsi"/>
          <w:szCs w:val="24"/>
          <w:lang w:eastAsia="ro-RO"/>
        </w:rPr>
      </w:pPr>
      <w:r w:rsidRPr="007366E5">
        <w:rPr>
          <w:rFonts w:eastAsia="Times New Roman" w:cstheme="minorHAnsi"/>
          <w:color w:val="000000"/>
          <w:szCs w:val="24"/>
          <w:lang w:eastAsia="ro-RO"/>
        </w:rPr>
        <w:t>Semnătura:</w:t>
      </w:r>
    </w:p>
    <w:p w14:paraId="1CB33169" w14:textId="77777777" w:rsidR="00C616DC" w:rsidRPr="007366E5" w:rsidRDefault="00C616DC" w:rsidP="00682473">
      <w:pPr>
        <w:spacing w:before="240" w:after="40" w:line="240" w:lineRule="auto"/>
        <w:rPr>
          <w:rFonts w:eastAsia="Times New Roman" w:cstheme="minorHAnsi"/>
          <w:szCs w:val="24"/>
          <w:lang w:eastAsia="ro-RO"/>
        </w:rPr>
      </w:pPr>
      <w:r w:rsidRPr="007366E5">
        <w:rPr>
          <w:rFonts w:eastAsia="Times New Roman" w:cstheme="minorHAnsi"/>
          <w:color w:val="000000"/>
          <w:szCs w:val="24"/>
          <w:lang w:eastAsia="ro-RO"/>
        </w:rPr>
        <w:t>Data:</w:t>
      </w:r>
    </w:p>
    <w:p w14:paraId="2875C7E0" w14:textId="61991566" w:rsidR="00EE1D9E" w:rsidRPr="007366E5" w:rsidRDefault="00C616DC" w:rsidP="001E0024">
      <w:pPr>
        <w:spacing w:before="240" w:after="240" w:line="240" w:lineRule="auto"/>
        <w:rPr>
          <w:rFonts w:eastAsia="Times New Roman" w:cstheme="minorHAnsi"/>
          <w:color w:val="000000"/>
          <w:szCs w:val="24"/>
          <w:lang w:eastAsia="ro-RO"/>
        </w:rPr>
      </w:pPr>
      <w:r w:rsidRPr="007366E5">
        <w:rPr>
          <w:rFonts w:eastAsia="Times New Roman" w:cstheme="minorHAnsi"/>
          <w:color w:val="000000"/>
          <w:szCs w:val="24"/>
          <w:lang w:eastAsia="ro-RO"/>
        </w:rPr>
        <w:t> </w:t>
      </w:r>
    </w:p>
    <w:sectPr w:rsidR="00EE1D9E" w:rsidRPr="007366E5" w:rsidSect="00FB3BCA">
      <w:footerReference w:type="default" r:id="rId8"/>
      <w:pgSz w:w="11907" w:h="16839" w:code="9"/>
      <w:pgMar w:top="1418" w:right="991" w:bottom="1560"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F5E9F" w16cex:dateUtc="2022-05-30T12:17:00Z"/>
  <w16cex:commentExtensible w16cex:durableId="263F611A" w16cex:dateUtc="2022-05-30T12:28:00Z"/>
  <w16cex:commentExtensible w16cex:durableId="263F61AF" w16cex:dateUtc="2022-05-30T12:30:00Z"/>
  <w16cex:commentExtensible w16cex:durableId="263F62A7" w16cex:dateUtc="2022-05-30T12:35:00Z"/>
  <w16cex:commentExtensible w16cex:durableId="263F6466" w16cex:dateUtc="2022-05-30T12:42:00Z"/>
  <w16cex:commentExtensible w16cex:durableId="263F6679" w16cex:dateUtc="2022-05-30T12:51:00Z"/>
  <w16cex:commentExtensible w16cex:durableId="263F697F" w16cex:dateUtc="2022-05-30T13:04:00Z"/>
  <w16cex:commentExtensible w16cex:durableId="263F69FD" w16cex:dateUtc="2022-05-30T13:06:00Z"/>
  <w16cex:commentExtensible w16cex:durableId="263F6A71" w16cex:dateUtc="2022-05-30T13:08:00Z"/>
  <w16cex:commentExtensible w16cex:durableId="263F6AA0" w16cex:dateUtc="2022-05-30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782A87" w16cid:durableId="263F5E9F"/>
  <w16cid:commentId w16cid:paraId="0F844071" w16cid:durableId="263F611A"/>
  <w16cid:commentId w16cid:paraId="1AA3BEA8" w16cid:durableId="263F61AF"/>
  <w16cid:commentId w16cid:paraId="439AAC2B" w16cid:durableId="263F62A7"/>
  <w16cid:commentId w16cid:paraId="41E9AF9B" w16cid:durableId="263F5C6F"/>
  <w16cid:commentId w16cid:paraId="0A8163EA" w16cid:durableId="263F5C70"/>
  <w16cid:commentId w16cid:paraId="1AEC5D0B" w16cid:durableId="263F6466"/>
  <w16cid:commentId w16cid:paraId="7EA56E7E" w16cid:durableId="263F6679"/>
  <w16cid:commentId w16cid:paraId="6A7070FF" w16cid:durableId="263F5C71"/>
  <w16cid:commentId w16cid:paraId="0A224555" w16cid:durableId="263F697F"/>
  <w16cid:commentId w16cid:paraId="2580E496" w16cid:durableId="263F69FD"/>
  <w16cid:commentId w16cid:paraId="0A5717DF" w16cid:durableId="263F6A71"/>
  <w16cid:commentId w16cid:paraId="4C821155" w16cid:durableId="263F6A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700BB" w14:textId="77777777" w:rsidR="00101ADB" w:rsidRDefault="00101ADB" w:rsidP="00031D2B">
      <w:pPr>
        <w:spacing w:after="0" w:line="240" w:lineRule="auto"/>
      </w:pPr>
      <w:r>
        <w:separator/>
      </w:r>
    </w:p>
  </w:endnote>
  <w:endnote w:type="continuationSeparator" w:id="0">
    <w:p w14:paraId="3C30E62A" w14:textId="77777777" w:rsidR="00101ADB" w:rsidRDefault="00101ADB" w:rsidP="00031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3791815"/>
      <w:docPartObj>
        <w:docPartGallery w:val="Page Numbers (Bottom of Page)"/>
        <w:docPartUnique/>
      </w:docPartObj>
    </w:sdtPr>
    <w:sdtEndPr>
      <w:rPr>
        <w:noProof/>
      </w:rPr>
    </w:sdtEndPr>
    <w:sdtContent>
      <w:p w14:paraId="37ADF313" w14:textId="1B0F4AC1" w:rsidR="009E2B48" w:rsidRDefault="009E2B48">
        <w:pPr>
          <w:pStyle w:val="Footer"/>
          <w:jc w:val="right"/>
        </w:pPr>
        <w:r>
          <w:fldChar w:fldCharType="begin"/>
        </w:r>
        <w:r>
          <w:instrText xml:space="preserve"> PAGE   \* MERGEFORMAT </w:instrText>
        </w:r>
        <w:r>
          <w:fldChar w:fldCharType="separate"/>
        </w:r>
        <w:r w:rsidR="005256BF">
          <w:rPr>
            <w:noProof/>
          </w:rPr>
          <w:t>5</w:t>
        </w:r>
        <w:r>
          <w:rPr>
            <w:noProof/>
          </w:rPr>
          <w:fldChar w:fldCharType="end"/>
        </w:r>
      </w:p>
    </w:sdtContent>
  </w:sdt>
  <w:p w14:paraId="770ABF69" w14:textId="77777777" w:rsidR="009E2B48" w:rsidRDefault="009E2B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4A52E" w14:textId="77777777" w:rsidR="00101ADB" w:rsidRDefault="00101ADB" w:rsidP="00031D2B">
      <w:pPr>
        <w:spacing w:after="0" w:line="240" w:lineRule="auto"/>
      </w:pPr>
      <w:r>
        <w:separator/>
      </w:r>
    </w:p>
  </w:footnote>
  <w:footnote w:type="continuationSeparator" w:id="0">
    <w:p w14:paraId="16828A3E" w14:textId="77777777" w:rsidR="00101ADB" w:rsidRDefault="00101ADB" w:rsidP="00031D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04A16"/>
    <w:multiLevelType w:val="multilevel"/>
    <w:tmpl w:val="CE6EE00E"/>
    <w:lvl w:ilvl="0">
      <w:start w:val="3"/>
      <w:numFmt w:val="decimal"/>
      <w:lvlText w:val="5.%1"/>
      <w:lvlJc w:val="left"/>
      <w:rPr>
        <w:rFonts w:ascii="Courier New" w:eastAsia="Courier New" w:hAnsi="Courier New" w:cs="Courier New"/>
        <w:b w:val="0"/>
        <w:bCs w:val="0"/>
        <w:i w:val="0"/>
        <w:iCs w:val="0"/>
        <w:smallCaps w:val="0"/>
        <w:strike w:val="0"/>
        <w:color w:val="000000"/>
        <w:spacing w:val="0"/>
        <w:w w:val="100"/>
        <w:position w:val="0"/>
        <w:sz w:val="18"/>
        <w:szCs w:val="18"/>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C64C50"/>
    <w:multiLevelType w:val="hybridMultilevel"/>
    <w:tmpl w:val="C1C6647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14E8458D"/>
    <w:multiLevelType w:val="hybridMultilevel"/>
    <w:tmpl w:val="0848127A"/>
    <w:lvl w:ilvl="0" w:tplc="70363762">
      <w:start w:val="1"/>
      <w:numFmt w:val="lowerLetter"/>
      <w:lvlText w:val="%1."/>
      <w:lvlJc w:val="left"/>
      <w:pPr>
        <w:ind w:left="1440" w:hanging="360"/>
      </w:pPr>
      <w:rPr>
        <w:rFonts w:ascii="Trebuchet MS" w:eastAsia="Times New Roman" w:hAnsi="Trebuchet M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03A03C7"/>
    <w:multiLevelType w:val="hybridMultilevel"/>
    <w:tmpl w:val="224C0CD6"/>
    <w:lvl w:ilvl="0" w:tplc="ABDCA18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80B48"/>
    <w:multiLevelType w:val="hybridMultilevel"/>
    <w:tmpl w:val="5D08866E"/>
    <w:lvl w:ilvl="0" w:tplc="24AC4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277986"/>
    <w:multiLevelType w:val="multilevel"/>
    <w:tmpl w:val="99CA650C"/>
    <w:lvl w:ilvl="0">
      <w:start w:val="2"/>
      <w:numFmt w:val="decimal"/>
      <w:lvlText w:val="6.%1"/>
      <w:lvlJc w:val="left"/>
      <w:rPr>
        <w:rFonts w:ascii="Courier New" w:eastAsia="Courier New" w:hAnsi="Courier New" w:cs="Courier New"/>
        <w:b w:val="0"/>
        <w:bCs w:val="0"/>
        <w:i w:val="0"/>
        <w:iCs w:val="0"/>
        <w:smallCaps w:val="0"/>
        <w:strike w:val="0"/>
        <w:color w:val="000000"/>
        <w:spacing w:val="0"/>
        <w:w w:val="100"/>
        <w:position w:val="0"/>
        <w:sz w:val="18"/>
        <w:szCs w:val="18"/>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F73D5E"/>
    <w:multiLevelType w:val="hybridMultilevel"/>
    <w:tmpl w:val="DA6AC030"/>
    <w:lvl w:ilvl="0" w:tplc="A502C53A">
      <w:start w:val="1"/>
      <w:numFmt w:val="decimal"/>
      <w:lvlText w:val="(%1)"/>
      <w:lvlJc w:val="left"/>
      <w:pPr>
        <w:ind w:left="390" w:hanging="39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825F00"/>
    <w:multiLevelType w:val="hybridMultilevel"/>
    <w:tmpl w:val="F796CE9A"/>
    <w:lvl w:ilvl="0" w:tplc="C6C29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EE55DA"/>
    <w:multiLevelType w:val="hybridMultilevel"/>
    <w:tmpl w:val="D9CADA02"/>
    <w:lvl w:ilvl="0" w:tplc="2B4C77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BE623A"/>
    <w:multiLevelType w:val="hybridMultilevel"/>
    <w:tmpl w:val="1652BE88"/>
    <w:lvl w:ilvl="0" w:tplc="9D626766">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BC19A1"/>
    <w:multiLevelType w:val="hybridMultilevel"/>
    <w:tmpl w:val="B2E824E4"/>
    <w:lvl w:ilvl="0" w:tplc="C3BA5B90">
      <w:start w:val="1"/>
      <w:numFmt w:val="decimal"/>
      <w:lvlText w:val="(%1)"/>
      <w:lvlJc w:val="left"/>
      <w:pPr>
        <w:ind w:left="735" w:hanging="375"/>
      </w:pPr>
      <w:rPr>
        <w:rFonts w:hint="default"/>
      </w:rPr>
    </w:lvl>
    <w:lvl w:ilvl="1" w:tplc="70363762">
      <w:start w:val="1"/>
      <w:numFmt w:val="lowerLetter"/>
      <w:lvlText w:val="%2."/>
      <w:lvlJc w:val="left"/>
      <w:pPr>
        <w:ind w:left="1440" w:hanging="360"/>
      </w:pPr>
      <w:rPr>
        <w:rFonts w:ascii="Trebuchet MS" w:eastAsia="Times New Roman" w:hAnsi="Trebuchet MS"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85690"/>
    <w:multiLevelType w:val="hybridMultilevel"/>
    <w:tmpl w:val="123E1F58"/>
    <w:lvl w:ilvl="0" w:tplc="9FD07E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2B3B29"/>
    <w:multiLevelType w:val="multilevel"/>
    <w:tmpl w:val="B7FA9792"/>
    <w:lvl w:ilvl="0">
      <w:start w:val="1"/>
      <w:numFmt w:val="decimal"/>
      <w:lvlText w:val="5.%1"/>
      <w:lvlJc w:val="left"/>
      <w:rPr>
        <w:rFonts w:ascii="Courier New" w:eastAsia="Courier New" w:hAnsi="Courier New" w:cs="Courier New"/>
        <w:b w:val="0"/>
        <w:bCs w:val="0"/>
        <w:i w:val="0"/>
        <w:iCs w:val="0"/>
        <w:smallCaps w:val="0"/>
        <w:strike w:val="0"/>
        <w:color w:val="000000"/>
        <w:spacing w:val="0"/>
        <w:w w:val="100"/>
        <w:position w:val="0"/>
        <w:sz w:val="18"/>
        <w:szCs w:val="18"/>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D468F3"/>
    <w:multiLevelType w:val="hybridMultilevel"/>
    <w:tmpl w:val="04CEAAE6"/>
    <w:lvl w:ilvl="0" w:tplc="04180001">
      <w:start w:val="1"/>
      <w:numFmt w:val="bullet"/>
      <w:lvlText w:val=""/>
      <w:lvlJc w:val="left"/>
      <w:pPr>
        <w:ind w:left="1460" w:hanging="360"/>
      </w:pPr>
      <w:rPr>
        <w:rFonts w:ascii="Symbol" w:hAnsi="Symbol" w:hint="default"/>
      </w:rPr>
    </w:lvl>
    <w:lvl w:ilvl="1" w:tplc="04180003" w:tentative="1">
      <w:start w:val="1"/>
      <w:numFmt w:val="bullet"/>
      <w:lvlText w:val="o"/>
      <w:lvlJc w:val="left"/>
      <w:pPr>
        <w:ind w:left="2180" w:hanging="360"/>
      </w:pPr>
      <w:rPr>
        <w:rFonts w:ascii="Courier New" w:hAnsi="Courier New" w:cs="Courier New" w:hint="default"/>
      </w:rPr>
    </w:lvl>
    <w:lvl w:ilvl="2" w:tplc="04180005" w:tentative="1">
      <w:start w:val="1"/>
      <w:numFmt w:val="bullet"/>
      <w:lvlText w:val=""/>
      <w:lvlJc w:val="left"/>
      <w:pPr>
        <w:ind w:left="2900" w:hanging="360"/>
      </w:pPr>
      <w:rPr>
        <w:rFonts w:ascii="Wingdings" w:hAnsi="Wingdings" w:hint="default"/>
      </w:rPr>
    </w:lvl>
    <w:lvl w:ilvl="3" w:tplc="04180001" w:tentative="1">
      <w:start w:val="1"/>
      <w:numFmt w:val="bullet"/>
      <w:lvlText w:val=""/>
      <w:lvlJc w:val="left"/>
      <w:pPr>
        <w:ind w:left="3620" w:hanging="360"/>
      </w:pPr>
      <w:rPr>
        <w:rFonts w:ascii="Symbol" w:hAnsi="Symbol" w:hint="default"/>
      </w:rPr>
    </w:lvl>
    <w:lvl w:ilvl="4" w:tplc="04180003" w:tentative="1">
      <w:start w:val="1"/>
      <w:numFmt w:val="bullet"/>
      <w:lvlText w:val="o"/>
      <w:lvlJc w:val="left"/>
      <w:pPr>
        <w:ind w:left="4340" w:hanging="360"/>
      </w:pPr>
      <w:rPr>
        <w:rFonts w:ascii="Courier New" w:hAnsi="Courier New" w:cs="Courier New" w:hint="default"/>
      </w:rPr>
    </w:lvl>
    <w:lvl w:ilvl="5" w:tplc="04180005" w:tentative="1">
      <w:start w:val="1"/>
      <w:numFmt w:val="bullet"/>
      <w:lvlText w:val=""/>
      <w:lvlJc w:val="left"/>
      <w:pPr>
        <w:ind w:left="5060" w:hanging="360"/>
      </w:pPr>
      <w:rPr>
        <w:rFonts w:ascii="Wingdings" w:hAnsi="Wingdings" w:hint="default"/>
      </w:rPr>
    </w:lvl>
    <w:lvl w:ilvl="6" w:tplc="04180001" w:tentative="1">
      <w:start w:val="1"/>
      <w:numFmt w:val="bullet"/>
      <w:lvlText w:val=""/>
      <w:lvlJc w:val="left"/>
      <w:pPr>
        <w:ind w:left="5780" w:hanging="360"/>
      </w:pPr>
      <w:rPr>
        <w:rFonts w:ascii="Symbol" w:hAnsi="Symbol" w:hint="default"/>
      </w:rPr>
    </w:lvl>
    <w:lvl w:ilvl="7" w:tplc="04180003" w:tentative="1">
      <w:start w:val="1"/>
      <w:numFmt w:val="bullet"/>
      <w:lvlText w:val="o"/>
      <w:lvlJc w:val="left"/>
      <w:pPr>
        <w:ind w:left="6500" w:hanging="360"/>
      </w:pPr>
      <w:rPr>
        <w:rFonts w:ascii="Courier New" w:hAnsi="Courier New" w:cs="Courier New" w:hint="default"/>
      </w:rPr>
    </w:lvl>
    <w:lvl w:ilvl="8" w:tplc="04180005" w:tentative="1">
      <w:start w:val="1"/>
      <w:numFmt w:val="bullet"/>
      <w:lvlText w:val=""/>
      <w:lvlJc w:val="left"/>
      <w:pPr>
        <w:ind w:left="7220" w:hanging="360"/>
      </w:pPr>
      <w:rPr>
        <w:rFonts w:ascii="Wingdings" w:hAnsi="Wingdings" w:hint="default"/>
      </w:rPr>
    </w:lvl>
  </w:abstractNum>
  <w:abstractNum w:abstractNumId="14" w15:restartNumberingAfterBreak="0">
    <w:nsid w:val="75FC0D9F"/>
    <w:multiLevelType w:val="hybridMultilevel"/>
    <w:tmpl w:val="47DC4634"/>
    <w:lvl w:ilvl="0" w:tplc="3D46332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EF67AB"/>
    <w:multiLevelType w:val="hybridMultilevel"/>
    <w:tmpl w:val="D2CA2236"/>
    <w:lvl w:ilvl="0" w:tplc="8B2E0A4E">
      <w:start w:val="6"/>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4"/>
  </w:num>
  <w:num w:numId="4">
    <w:abstractNumId w:val="7"/>
  </w:num>
  <w:num w:numId="5">
    <w:abstractNumId w:val="15"/>
  </w:num>
  <w:num w:numId="6">
    <w:abstractNumId w:val="12"/>
  </w:num>
  <w:num w:numId="7">
    <w:abstractNumId w:val="5"/>
  </w:num>
  <w:num w:numId="8">
    <w:abstractNumId w:val="0"/>
  </w:num>
  <w:num w:numId="9">
    <w:abstractNumId w:val="6"/>
  </w:num>
  <w:num w:numId="10">
    <w:abstractNumId w:val="3"/>
  </w:num>
  <w:num w:numId="11">
    <w:abstractNumId w:val="8"/>
  </w:num>
  <w:num w:numId="12">
    <w:abstractNumId w:val="1"/>
  </w:num>
  <w:num w:numId="13">
    <w:abstractNumId w:val="11"/>
  </w:num>
  <w:num w:numId="14">
    <w:abstractNumId w:val="10"/>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6DC"/>
    <w:rsid w:val="000040A8"/>
    <w:rsid w:val="00004326"/>
    <w:rsid w:val="00004741"/>
    <w:rsid w:val="00013A2C"/>
    <w:rsid w:val="00013F2D"/>
    <w:rsid w:val="00016AA7"/>
    <w:rsid w:val="00020504"/>
    <w:rsid w:val="00022636"/>
    <w:rsid w:val="00022D46"/>
    <w:rsid w:val="00026628"/>
    <w:rsid w:val="00031D2B"/>
    <w:rsid w:val="00037D34"/>
    <w:rsid w:val="0004221B"/>
    <w:rsid w:val="00043568"/>
    <w:rsid w:val="0004529E"/>
    <w:rsid w:val="0005326A"/>
    <w:rsid w:val="0005406A"/>
    <w:rsid w:val="0005569F"/>
    <w:rsid w:val="00055DA3"/>
    <w:rsid w:val="00062E90"/>
    <w:rsid w:val="000631BD"/>
    <w:rsid w:val="00063C33"/>
    <w:rsid w:val="0006573D"/>
    <w:rsid w:val="0006772B"/>
    <w:rsid w:val="00075623"/>
    <w:rsid w:val="00075635"/>
    <w:rsid w:val="000766FF"/>
    <w:rsid w:val="00083AC1"/>
    <w:rsid w:val="00085239"/>
    <w:rsid w:val="00092C39"/>
    <w:rsid w:val="00094E0E"/>
    <w:rsid w:val="000966AB"/>
    <w:rsid w:val="000A01BE"/>
    <w:rsid w:val="000A21FF"/>
    <w:rsid w:val="000A3A82"/>
    <w:rsid w:val="000A58FF"/>
    <w:rsid w:val="000B43FA"/>
    <w:rsid w:val="000B5A06"/>
    <w:rsid w:val="000B7CD9"/>
    <w:rsid w:val="000C10E1"/>
    <w:rsid w:val="000C2445"/>
    <w:rsid w:val="000C47A8"/>
    <w:rsid w:val="000C56B0"/>
    <w:rsid w:val="000D1B37"/>
    <w:rsid w:val="000D5B14"/>
    <w:rsid w:val="000D6B49"/>
    <w:rsid w:val="000E2C27"/>
    <w:rsid w:val="000E3D26"/>
    <w:rsid w:val="000E48C8"/>
    <w:rsid w:val="000F270C"/>
    <w:rsid w:val="000F414D"/>
    <w:rsid w:val="000F4D2A"/>
    <w:rsid w:val="000F51AA"/>
    <w:rsid w:val="000F6DEF"/>
    <w:rsid w:val="000F7E99"/>
    <w:rsid w:val="001002A5"/>
    <w:rsid w:val="00101ADB"/>
    <w:rsid w:val="00103462"/>
    <w:rsid w:val="00111139"/>
    <w:rsid w:val="00111C4C"/>
    <w:rsid w:val="001121CA"/>
    <w:rsid w:val="0011571B"/>
    <w:rsid w:val="001220DE"/>
    <w:rsid w:val="00122C30"/>
    <w:rsid w:val="001240FE"/>
    <w:rsid w:val="001253E7"/>
    <w:rsid w:val="001260F0"/>
    <w:rsid w:val="00134E7C"/>
    <w:rsid w:val="001404D5"/>
    <w:rsid w:val="00153E49"/>
    <w:rsid w:val="00154786"/>
    <w:rsid w:val="00155BEB"/>
    <w:rsid w:val="001613E1"/>
    <w:rsid w:val="00161B71"/>
    <w:rsid w:val="00173F54"/>
    <w:rsid w:val="0017778C"/>
    <w:rsid w:val="00181097"/>
    <w:rsid w:val="00181574"/>
    <w:rsid w:val="00183651"/>
    <w:rsid w:val="001836EC"/>
    <w:rsid w:val="00184F83"/>
    <w:rsid w:val="001902CD"/>
    <w:rsid w:val="001903BF"/>
    <w:rsid w:val="00190FBE"/>
    <w:rsid w:val="00193C7D"/>
    <w:rsid w:val="00197913"/>
    <w:rsid w:val="00197DBA"/>
    <w:rsid w:val="001A0612"/>
    <w:rsid w:val="001A73CD"/>
    <w:rsid w:val="001A77A9"/>
    <w:rsid w:val="001A7AFC"/>
    <w:rsid w:val="001C7034"/>
    <w:rsid w:val="001D0808"/>
    <w:rsid w:val="001D25EE"/>
    <w:rsid w:val="001D30F2"/>
    <w:rsid w:val="001D4A8C"/>
    <w:rsid w:val="001D5C4A"/>
    <w:rsid w:val="001D5F51"/>
    <w:rsid w:val="001D5F9D"/>
    <w:rsid w:val="001E0024"/>
    <w:rsid w:val="001E23A3"/>
    <w:rsid w:val="001E7C03"/>
    <w:rsid w:val="001F07FB"/>
    <w:rsid w:val="001F7B08"/>
    <w:rsid w:val="002049FD"/>
    <w:rsid w:val="002138AF"/>
    <w:rsid w:val="00215C15"/>
    <w:rsid w:val="00216C6B"/>
    <w:rsid w:val="0022281C"/>
    <w:rsid w:val="00223033"/>
    <w:rsid w:val="00224528"/>
    <w:rsid w:val="0022692F"/>
    <w:rsid w:val="00226E0D"/>
    <w:rsid w:val="00230DDA"/>
    <w:rsid w:val="00231C8F"/>
    <w:rsid w:val="00240DD5"/>
    <w:rsid w:val="00244C7D"/>
    <w:rsid w:val="002515B7"/>
    <w:rsid w:val="00253C3A"/>
    <w:rsid w:val="00254B26"/>
    <w:rsid w:val="002568B6"/>
    <w:rsid w:val="0026030B"/>
    <w:rsid w:val="00261E59"/>
    <w:rsid w:val="00264783"/>
    <w:rsid w:val="00266828"/>
    <w:rsid w:val="00270342"/>
    <w:rsid w:val="002758DD"/>
    <w:rsid w:val="00275D3D"/>
    <w:rsid w:val="002774BE"/>
    <w:rsid w:val="00281238"/>
    <w:rsid w:val="00285A44"/>
    <w:rsid w:val="00290C92"/>
    <w:rsid w:val="002910EA"/>
    <w:rsid w:val="002918C0"/>
    <w:rsid w:val="002A7B04"/>
    <w:rsid w:val="002B3699"/>
    <w:rsid w:val="002B38FE"/>
    <w:rsid w:val="002B5544"/>
    <w:rsid w:val="002C2D44"/>
    <w:rsid w:val="002D6677"/>
    <w:rsid w:val="002E148B"/>
    <w:rsid w:val="002E2228"/>
    <w:rsid w:val="002E399B"/>
    <w:rsid w:val="002E6B17"/>
    <w:rsid w:val="002E7DB1"/>
    <w:rsid w:val="002F4E7D"/>
    <w:rsid w:val="002F5D16"/>
    <w:rsid w:val="003025FE"/>
    <w:rsid w:val="003120AE"/>
    <w:rsid w:val="003131A5"/>
    <w:rsid w:val="0032163F"/>
    <w:rsid w:val="00322892"/>
    <w:rsid w:val="003237DA"/>
    <w:rsid w:val="00324C4F"/>
    <w:rsid w:val="003255A2"/>
    <w:rsid w:val="0032620E"/>
    <w:rsid w:val="00336DEE"/>
    <w:rsid w:val="00337B6F"/>
    <w:rsid w:val="00346C38"/>
    <w:rsid w:val="00346E3A"/>
    <w:rsid w:val="00354334"/>
    <w:rsid w:val="00354B9C"/>
    <w:rsid w:val="00356469"/>
    <w:rsid w:val="0036140D"/>
    <w:rsid w:val="00361445"/>
    <w:rsid w:val="0036175B"/>
    <w:rsid w:val="00362D14"/>
    <w:rsid w:val="003637A9"/>
    <w:rsid w:val="00365129"/>
    <w:rsid w:val="00370CF1"/>
    <w:rsid w:val="00370E93"/>
    <w:rsid w:val="003767CF"/>
    <w:rsid w:val="00376B48"/>
    <w:rsid w:val="00380B09"/>
    <w:rsid w:val="00385FC3"/>
    <w:rsid w:val="00387C1D"/>
    <w:rsid w:val="00387E90"/>
    <w:rsid w:val="00390B91"/>
    <w:rsid w:val="003958D6"/>
    <w:rsid w:val="003A051C"/>
    <w:rsid w:val="003A1E14"/>
    <w:rsid w:val="003A3B84"/>
    <w:rsid w:val="003A469A"/>
    <w:rsid w:val="003A543E"/>
    <w:rsid w:val="003A656F"/>
    <w:rsid w:val="003B1CBB"/>
    <w:rsid w:val="003B5DCD"/>
    <w:rsid w:val="003C3B77"/>
    <w:rsid w:val="003C4E02"/>
    <w:rsid w:val="003D7D80"/>
    <w:rsid w:val="003E1E1F"/>
    <w:rsid w:val="003E2815"/>
    <w:rsid w:val="003E4DAB"/>
    <w:rsid w:val="003E6855"/>
    <w:rsid w:val="003E6D6F"/>
    <w:rsid w:val="003F526A"/>
    <w:rsid w:val="004002EB"/>
    <w:rsid w:val="0040049F"/>
    <w:rsid w:val="004012A3"/>
    <w:rsid w:val="00402C60"/>
    <w:rsid w:val="004036BF"/>
    <w:rsid w:val="00405846"/>
    <w:rsid w:val="004123A7"/>
    <w:rsid w:val="004175D7"/>
    <w:rsid w:val="00420D9B"/>
    <w:rsid w:val="00423CEA"/>
    <w:rsid w:val="004300BC"/>
    <w:rsid w:val="00430BB6"/>
    <w:rsid w:val="004310E3"/>
    <w:rsid w:val="0043449A"/>
    <w:rsid w:val="00444E01"/>
    <w:rsid w:val="004566DF"/>
    <w:rsid w:val="00461117"/>
    <w:rsid w:val="00465C01"/>
    <w:rsid w:val="00473266"/>
    <w:rsid w:val="00477CFF"/>
    <w:rsid w:val="00494CB3"/>
    <w:rsid w:val="00495AA3"/>
    <w:rsid w:val="00496B02"/>
    <w:rsid w:val="00497728"/>
    <w:rsid w:val="004A3AE2"/>
    <w:rsid w:val="004A6070"/>
    <w:rsid w:val="004A75CC"/>
    <w:rsid w:val="004B3698"/>
    <w:rsid w:val="004B55BA"/>
    <w:rsid w:val="004C3952"/>
    <w:rsid w:val="004C4A95"/>
    <w:rsid w:val="004C66BD"/>
    <w:rsid w:val="004D565F"/>
    <w:rsid w:val="004D6C65"/>
    <w:rsid w:val="004E534C"/>
    <w:rsid w:val="004E5F87"/>
    <w:rsid w:val="004F1E78"/>
    <w:rsid w:val="004F55CA"/>
    <w:rsid w:val="00503FE9"/>
    <w:rsid w:val="0050518B"/>
    <w:rsid w:val="00513D16"/>
    <w:rsid w:val="00513DB7"/>
    <w:rsid w:val="00514120"/>
    <w:rsid w:val="00514AB2"/>
    <w:rsid w:val="00514DDA"/>
    <w:rsid w:val="00515E1D"/>
    <w:rsid w:val="005211D2"/>
    <w:rsid w:val="00523625"/>
    <w:rsid w:val="005256BF"/>
    <w:rsid w:val="005332BB"/>
    <w:rsid w:val="005404B9"/>
    <w:rsid w:val="00544447"/>
    <w:rsid w:val="00547B38"/>
    <w:rsid w:val="0055167F"/>
    <w:rsid w:val="00553E40"/>
    <w:rsid w:val="00561BA5"/>
    <w:rsid w:val="00561CEC"/>
    <w:rsid w:val="00562822"/>
    <w:rsid w:val="00570A38"/>
    <w:rsid w:val="00573778"/>
    <w:rsid w:val="0057679F"/>
    <w:rsid w:val="00583F14"/>
    <w:rsid w:val="00590898"/>
    <w:rsid w:val="00597CA0"/>
    <w:rsid w:val="005A1986"/>
    <w:rsid w:val="005A2221"/>
    <w:rsid w:val="005A5E86"/>
    <w:rsid w:val="005A687A"/>
    <w:rsid w:val="005B2CC1"/>
    <w:rsid w:val="005B2F18"/>
    <w:rsid w:val="005B4948"/>
    <w:rsid w:val="005B7224"/>
    <w:rsid w:val="005C24EA"/>
    <w:rsid w:val="005C68B1"/>
    <w:rsid w:val="005D0241"/>
    <w:rsid w:val="005D527F"/>
    <w:rsid w:val="005E4CFD"/>
    <w:rsid w:val="005E5357"/>
    <w:rsid w:val="005F17E1"/>
    <w:rsid w:val="006004E9"/>
    <w:rsid w:val="0060090E"/>
    <w:rsid w:val="006076B1"/>
    <w:rsid w:val="00611D9F"/>
    <w:rsid w:val="006136B4"/>
    <w:rsid w:val="006353FD"/>
    <w:rsid w:val="00635DDD"/>
    <w:rsid w:val="00636B6D"/>
    <w:rsid w:val="00640561"/>
    <w:rsid w:val="006411DD"/>
    <w:rsid w:val="00641920"/>
    <w:rsid w:val="006425A1"/>
    <w:rsid w:val="00653704"/>
    <w:rsid w:val="00660EC8"/>
    <w:rsid w:val="006637C3"/>
    <w:rsid w:val="00664187"/>
    <w:rsid w:val="00665379"/>
    <w:rsid w:val="00673F47"/>
    <w:rsid w:val="00675431"/>
    <w:rsid w:val="00681760"/>
    <w:rsid w:val="00681D6A"/>
    <w:rsid w:val="00682473"/>
    <w:rsid w:val="006878CE"/>
    <w:rsid w:val="006941CE"/>
    <w:rsid w:val="006A4057"/>
    <w:rsid w:val="006A64AC"/>
    <w:rsid w:val="006A668C"/>
    <w:rsid w:val="006A7D01"/>
    <w:rsid w:val="006B0169"/>
    <w:rsid w:val="006B0F7F"/>
    <w:rsid w:val="006B1D04"/>
    <w:rsid w:val="006B2E04"/>
    <w:rsid w:val="006B5932"/>
    <w:rsid w:val="006B7A42"/>
    <w:rsid w:val="006C6349"/>
    <w:rsid w:val="006D0533"/>
    <w:rsid w:val="006D6F57"/>
    <w:rsid w:val="006E7CA4"/>
    <w:rsid w:val="006F3601"/>
    <w:rsid w:val="007001BF"/>
    <w:rsid w:val="007068A4"/>
    <w:rsid w:val="00710A01"/>
    <w:rsid w:val="00717842"/>
    <w:rsid w:val="00717F5D"/>
    <w:rsid w:val="00723AE6"/>
    <w:rsid w:val="00731B5D"/>
    <w:rsid w:val="007336EB"/>
    <w:rsid w:val="00735EB7"/>
    <w:rsid w:val="007366E5"/>
    <w:rsid w:val="007415E1"/>
    <w:rsid w:val="007450A9"/>
    <w:rsid w:val="00745E08"/>
    <w:rsid w:val="00753AF2"/>
    <w:rsid w:val="007571CE"/>
    <w:rsid w:val="00765E5A"/>
    <w:rsid w:val="007762E1"/>
    <w:rsid w:val="007767B2"/>
    <w:rsid w:val="00777616"/>
    <w:rsid w:val="00783D8E"/>
    <w:rsid w:val="007847B4"/>
    <w:rsid w:val="0078687B"/>
    <w:rsid w:val="0079450C"/>
    <w:rsid w:val="00794635"/>
    <w:rsid w:val="00797450"/>
    <w:rsid w:val="007A71A8"/>
    <w:rsid w:val="007B50FD"/>
    <w:rsid w:val="007C06CF"/>
    <w:rsid w:val="007C126C"/>
    <w:rsid w:val="007C2DAE"/>
    <w:rsid w:val="007C33FC"/>
    <w:rsid w:val="007C476A"/>
    <w:rsid w:val="007D29AD"/>
    <w:rsid w:val="007D6863"/>
    <w:rsid w:val="007D6A25"/>
    <w:rsid w:val="007E3C79"/>
    <w:rsid w:val="007E5325"/>
    <w:rsid w:val="007E64ED"/>
    <w:rsid w:val="007E67AF"/>
    <w:rsid w:val="007F63EA"/>
    <w:rsid w:val="007F7456"/>
    <w:rsid w:val="00802473"/>
    <w:rsid w:val="00810EBA"/>
    <w:rsid w:val="00813205"/>
    <w:rsid w:val="00814FF7"/>
    <w:rsid w:val="00816B28"/>
    <w:rsid w:val="0081732C"/>
    <w:rsid w:val="008232E2"/>
    <w:rsid w:val="0082390E"/>
    <w:rsid w:val="0082455C"/>
    <w:rsid w:val="0082650E"/>
    <w:rsid w:val="00830D76"/>
    <w:rsid w:val="00831EDC"/>
    <w:rsid w:val="00841CB8"/>
    <w:rsid w:val="00851EA6"/>
    <w:rsid w:val="008555B6"/>
    <w:rsid w:val="00866A78"/>
    <w:rsid w:val="008710F8"/>
    <w:rsid w:val="00871698"/>
    <w:rsid w:val="008744CC"/>
    <w:rsid w:val="00884BF2"/>
    <w:rsid w:val="008867B7"/>
    <w:rsid w:val="00887437"/>
    <w:rsid w:val="008967C4"/>
    <w:rsid w:val="008A6554"/>
    <w:rsid w:val="008A67C5"/>
    <w:rsid w:val="008B1092"/>
    <w:rsid w:val="008B1823"/>
    <w:rsid w:val="008B20DC"/>
    <w:rsid w:val="008B4B62"/>
    <w:rsid w:val="008B630B"/>
    <w:rsid w:val="008C0802"/>
    <w:rsid w:val="008C3C0D"/>
    <w:rsid w:val="008C403B"/>
    <w:rsid w:val="008C437E"/>
    <w:rsid w:val="008D1400"/>
    <w:rsid w:val="008D72A2"/>
    <w:rsid w:val="008E146C"/>
    <w:rsid w:val="008E32E7"/>
    <w:rsid w:val="008F0DF8"/>
    <w:rsid w:val="00901212"/>
    <w:rsid w:val="00907E31"/>
    <w:rsid w:val="00913D17"/>
    <w:rsid w:val="00914C9B"/>
    <w:rsid w:val="00916553"/>
    <w:rsid w:val="00920AD3"/>
    <w:rsid w:val="00920E66"/>
    <w:rsid w:val="00922D40"/>
    <w:rsid w:val="009237D3"/>
    <w:rsid w:val="009253F5"/>
    <w:rsid w:val="009321B1"/>
    <w:rsid w:val="009328BE"/>
    <w:rsid w:val="00936253"/>
    <w:rsid w:val="00940CC4"/>
    <w:rsid w:val="00942B8E"/>
    <w:rsid w:val="009438A6"/>
    <w:rsid w:val="00944BB7"/>
    <w:rsid w:val="00950880"/>
    <w:rsid w:val="00953400"/>
    <w:rsid w:val="00961064"/>
    <w:rsid w:val="00962F49"/>
    <w:rsid w:val="00965832"/>
    <w:rsid w:val="009679E4"/>
    <w:rsid w:val="00971802"/>
    <w:rsid w:val="0097240F"/>
    <w:rsid w:val="009731CE"/>
    <w:rsid w:val="00974E1D"/>
    <w:rsid w:val="00975E07"/>
    <w:rsid w:val="009776B1"/>
    <w:rsid w:val="00985219"/>
    <w:rsid w:val="00985260"/>
    <w:rsid w:val="009854C4"/>
    <w:rsid w:val="00985730"/>
    <w:rsid w:val="0098654B"/>
    <w:rsid w:val="0099096D"/>
    <w:rsid w:val="00990BCF"/>
    <w:rsid w:val="00992B02"/>
    <w:rsid w:val="00993839"/>
    <w:rsid w:val="00995292"/>
    <w:rsid w:val="009B20ED"/>
    <w:rsid w:val="009B32F6"/>
    <w:rsid w:val="009B351A"/>
    <w:rsid w:val="009B36AC"/>
    <w:rsid w:val="009B5060"/>
    <w:rsid w:val="009B6DEE"/>
    <w:rsid w:val="009C5F09"/>
    <w:rsid w:val="009C6792"/>
    <w:rsid w:val="009D366E"/>
    <w:rsid w:val="009D4FD0"/>
    <w:rsid w:val="009E020C"/>
    <w:rsid w:val="009E1DBD"/>
    <w:rsid w:val="009E2927"/>
    <w:rsid w:val="009E2B48"/>
    <w:rsid w:val="009E6A99"/>
    <w:rsid w:val="009F043E"/>
    <w:rsid w:val="009F16A9"/>
    <w:rsid w:val="009F2028"/>
    <w:rsid w:val="009F249C"/>
    <w:rsid w:val="00A03503"/>
    <w:rsid w:val="00A03F80"/>
    <w:rsid w:val="00A0632C"/>
    <w:rsid w:val="00A10C19"/>
    <w:rsid w:val="00A1421D"/>
    <w:rsid w:val="00A17172"/>
    <w:rsid w:val="00A247AA"/>
    <w:rsid w:val="00A25617"/>
    <w:rsid w:val="00A2627C"/>
    <w:rsid w:val="00A30C9D"/>
    <w:rsid w:val="00A31EB8"/>
    <w:rsid w:val="00A34D2D"/>
    <w:rsid w:val="00A35E6B"/>
    <w:rsid w:val="00A45933"/>
    <w:rsid w:val="00A45A4D"/>
    <w:rsid w:val="00A533AF"/>
    <w:rsid w:val="00A53EAB"/>
    <w:rsid w:val="00A6096D"/>
    <w:rsid w:val="00A656C3"/>
    <w:rsid w:val="00A662E6"/>
    <w:rsid w:val="00A66FAF"/>
    <w:rsid w:val="00A6718A"/>
    <w:rsid w:val="00A6724A"/>
    <w:rsid w:val="00A714B0"/>
    <w:rsid w:val="00A76373"/>
    <w:rsid w:val="00A83FB6"/>
    <w:rsid w:val="00A84C7A"/>
    <w:rsid w:val="00A863D5"/>
    <w:rsid w:val="00A87910"/>
    <w:rsid w:val="00A90795"/>
    <w:rsid w:val="00A937DC"/>
    <w:rsid w:val="00AA4726"/>
    <w:rsid w:val="00AA6F4C"/>
    <w:rsid w:val="00AA7250"/>
    <w:rsid w:val="00AB052B"/>
    <w:rsid w:val="00AB09F5"/>
    <w:rsid w:val="00AB18B2"/>
    <w:rsid w:val="00AB4479"/>
    <w:rsid w:val="00AB5B6C"/>
    <w:rsid w:val="00AC02B3"/>
    <w:rsid w:val="00AC4E2E"/>
    <w:rsid w:val="00AD0795"/>
    <w:rsid w:val="00AD21AE"/>
    <w:rsid w:val="00AE1969"/>
    <w:rsid w:val="00AE1F5C"/>
    <w:rsid w:val="00AE4267"/>
    <w:rsid w:val="00AF17AC"/>
    <w:rsid w:val="00AF2153"/>
    <w:rsid w:val="00AF7A39"/>
    <w:rsid w:val="00B015F7"/>
    <w:rsid w:val="00B073DF"/>
    <w:rsid w:val="00B125D3"/>
    <w:rsid w:val="00B137FD"/>
    <w:rsid w:val="00B14369"/>
    <w:rsid w:val="00B25AAE"/>
    <w:rsid w:val="00B35748"/>
    <w:rsid w:val="00B35B6F"/>
    <w:rsid w:val="00B448C3"/>
    <w:rsid w:val="00B461B4"/>
    <w:rsid w:val="00B50CB0"/>
    <w:rsid w:val="00B53641"/>
    <w:rsid w:val="00B54A29"/>
    <w:rsid w:val="00B56852"/>
    <w:rsid w:val="00B61B4D"/>
    <w:rsid w:val="00B6525A"/>
    <w:rsid w:val="00B76639"/>
    <w:rsid w:val="00B84F2F"/>
    <w:rsid w:val="00B96AD3"/>
    <w:rsid w:val="00BB10B5"/>
    <w:rsid w:val="00BB5061"/>
    <w:rsid w:val="00BC6A98"/>
    <w:rsid w:val="00BC78F3"/>
    <w:rsid w:val="00BD1F16"/>
    <w:rsid w:val="00BD48BA"/>
    <w:rsid w:val="00BE0C99"/>
    <w:rsid w:val="00BE17AB"/>
    <w:rsid w:val="00BE55BF"/>
    <w:rsid w:val="00BE6510"/>
    <w:rsid w:val="00BE6C98"/>
    <w:rsid w:val="00BE75C7"/>
    <w:rsid w:val="00BE7886"/>
    <w:rsid w:val="00BF337C"/>
    <w:rsid w:val="00BF4204"/>
    <w:rsid w:val="00BF4445"/>
    <w:rsid w:val="00BF512B"/>
    <w:rsid w:val="00C00760"/>
    <w:rsid w:val="00C05707"/>
    <w:rsid w:val="00C058C5"/>
    <w:rsid w:val="00C07018"/>
    <w:rsid w:val="00C1150C"/>
    <w:rsid w:val="00C12CC9"/>
    <w:rsid w:val="00C15B81"/>
    <w:rsid w:val="00C20CCD"/>
    <w:rsid w:val="00C24E13"/>
    <w:rsid w:val="00C27CB6"/>
    <w:rsid w:val="00C31912"/>
    <w:rsid w:val="00C31A91"/>
    <w:rsid w:val="00C3380C"/>
    <w:rsid w:val="00C33CDC"/>
    <w:rsid w:val="00C352D0"/>
    <w:rsid w:val="00C36E47"/>
    <w:rsid w:val="00C41809"/>
    <w:rsid w:val="00C47535"/>
    <w:rsid w:val="00C5160B"/>
    <w:rsid w:val="00C5364D"/>
    <w:rsid w:val="00C566F5"/>
    <w:rsid w:val="00C5704D"/>
    <w:rsid w:val="00C616DC"/>
    <w:rsid w:val="00C6212F"/>
    <w:rsid w:val="00C621C7"/>
    <w:rsid w:val="00C631CD"/>
    <w:rsid w:val="00C67160"/>
    <w:rsid w:val="00C7051A"/>
    <w:rsid w:val="00C71805"/>
    <w:rsid w:val="00C71939"/>
    <w:rsid w:val="00C76371"/>
    <w:rsid w:val="00C76530"/>
    <w:rsid w:val="00C7742D"/>
    <w:rsid w:val="00C85E48"/>
    <w:rsid w:val="00C861AB"/>
    <w:rsid w:val="00C9161D"/>
    <w:rsid w:val="00C93F5C"/>
    <w:rsid w:val="00C944CB"/>
    <w:rsid w:val="00CA2173"/>
    <w:rsid w:val="00CA3C63"/>
    <w:rsid w:val="00CA4836"/>
    <w:rsid w:val="00CB0EC9"/>
    <w:rsid w:val="00CB48A0"/>
    <w:rsid w:val="00CB57D1"/>
    <w:rsid w:val="00CB608B"/>
    <w:rsid w:val="00CB7C81"/>
    <w:rsid w:val="00CC25E3"/>
    <w:rsid w:val="00CC538E"/>
    <w:rsid w:val="00CC5FD0"/>
    <w:rsid w:val="00CD1337"/>
    <w:rsid w:val="00CD6E3A"/>
    <w:rsid w:val="00CE1FDD"/>
    <w:rsid w:val="00CE5EA5"/>
    <w:rsid w:val="00CE6871"/>
    <w:rsid w:val="00CF06FB"/>
    <w:rsid w:val="00CF1914"/>
    <w:rsid w:val="00CF3989"/>
    <w:rsid w:val="00CF5B8C"/>
    <w:rsid w:val="00CF6721"/>
    <w:rsid w:val="00D0138B"/>
    <w:rsid w:val="00D0239E"/>
    <w:rsid w:val="00D02D2A"/>
    <w:rsid w:val="00D02F1A"/>
    <w:rsid w:val="00D05B50"/>
    <w:rsid w:val="00D106B2"/>
    <w:rsid w:val="00D11B08"/>
    <w:rsid w:val="00D16150"/>
    <w:rsid w:val="00D169C9"/>
    <w:rsid w:val="00D21DD2"/>
    <w:rsid w:val="00D225B5"/>
    <w:rsid w:val="00D275D5"/>
    <w:rsid w:val="00D27E3A"/>
    <w:rsid w:val="00D33D01"/>
    <w:rsid w:val="00D34BF5"/>
    <w:rsid w:val="00D36251"/>
    <w:rsid w:val="00D44635"/>
    <w:rsid w:val="00D50967"/>
    <w:rsid w:val="00D551A3"/>
    <w:rsid w:val="00D55E46"/>
    <w:rsid w:val="00D56190"/>
    <w:rsid w:val="00D601B5"/>
    <w:rsid w:val="00D6436F"/>
    <w:rsid w:val="00D64DBF"/>
    <w:rsid w:val="00D70874"/>
    <w:rsid w:val="00D73FE8"/>
    <w:rsid w:val="00D74246"/>
    <w:rsid w:val="00D74356"/>
    <w:rsid w:val="00D879E6"/>
    <w:rsid w:val="00D87B4B"/>
    <w:rsid w:val="00D922C4"/>
    <w:rsid w:val="00D93440"/>
    <w:rsid w:val="00D93E4D"/>
    <w:rsid w:val="00D966E1"/>
    <w:rsid w:val="00D97BFB"/>
    <w:rsid w:val="00DA07FD"/>
    <w:rsid w:val="00DA1573"/>
    <w:rsid w:val="00DA1A80"/>
    <w:rsid w:val="00DB0D77"/>
    <w:rsid w:val="00DB2206"/>
    <w:rsid w:val="00DB5A0C"/>
    <w:rsid w:val="00DC41E8"/>
    <w:rsid w:val="00DC6A5A"/>
    <w:rsid w:val="00DD164E"/>
    <w:rsid w:val="00DD23E1"/>
    <w:rsid w:val="00DD470F"/>
    <w:rsid w:val="00DD5C46"/>
    <w:rsid w:val="00DE2A41"/>
    <w:rsid w:val="00DE3C36"/>
    <w:rsid w:val="00DE5BAC"/>
    <w:rsid w:val="00DF782C"/>
    <w:rsid w:val="00E01549"/>
    <w:rsid w:val="00E03A48"/>
    <w:rsid w:val="00E06757"/>
    <w:rsid w:val="00E10242"/>
    <w:rsid w:val="00E12F83"/>
    <w:rsid w:val="00E14029"/>
    <w:rsid w:val="00E16D27"/>
    <w:rsid w:val="00E27CF7"/>
    <w:rsid w:val="00E3489D"/>
    <w:rsid w:val="00E36F23"/>
    <w:rsid w:val="00E37185"/>
    <w:rsid w:val="00E45335"/>
    <w:rsid w:val="00E533B8"/>
    <w:rsid w:val="00E567D1"/>
    <w:rsid w:val="00E57374"/>
    <w:rsid w:val="00E5781F"/>
    <w:rsid w:val="00E61638"/>
    <w:rsid w:val="00E61A1A"/>
    <w:rsid w:val="00E63F08"/>
    <w:rsid w:val="00E64F5F"/>
    <w:rsid w:val="00E65D99"/>
    <w:rsid w:val="00E67FE6"/>
    <w:rsid w:val="00E73839"/>
    <w:rsid w:val="00E7663C"/>
    <w:rsid w:val="00E97E3F"/>
    <w:rsid w:val="00EA41F0"/>
    <w:rsid w:val="00EA56E9"/>
    <w:rsid w:val="00EA5723"/>
    <w:rsid w:val="00EA5C77"/>
    <w:rsid w:val="00EA5DBA"/>
    <w:rsid w:val="00EB573C"/>
    <w:rsid w:val="00EB59D0"/>
    <w:rsid w:val="00EB7CC6"/>
    <w:rsid w:val="00EC478B"/>
    <w:rsid w:val="00ED0C99"/>
    <w:rsid w:val="00ED607A"/>
    <w:rsid w:val="00EE15A9"/>
    <w:rsid w:val="00EE1D9E"/>
    <w:rsid w:val="00EE6F92"/>
    <w:rsid w:val="00EF08CE"/>
    <w:rsid w:val="00EF2B49"/>
    <w:rsid w:val="00EF522F"/>
    <w:rsid w:val="00EF748E"/>
    <w:rsid w:val="00F008F8"/>
    <w:rsid w:val="00F04376"/>
    <w:rsid w:val="00F06397"/>
    <w:rsid w:val="00F06D4B"/>
    <w:rsid w:val="00F13BD1"/>
    <w:rsid w:val="00F17672"/>
    <w:rsid w:val="00F17962"/>
    <w:rsid w:val="00F207CB"/>
    <w:rsid w:val="00F274C8"/>
    <w:rsid w:val="00F319AA"/>
    <w:rsid w:val="00F327F9"/>
    <w:rsid w:val="00F3297C"/>
    <w:rsid w:val="00F3365B"/>
    <w:rsid w:val="00F3401E"/>
    <w:rsid w:val="00F359B1"/>
    <w:rsid w:val="00F3642B"/>
    <w:rsid w:val="00F36AEF"/>
    <w:rsid w:val="00F40EE4"/>
    <w:rsid w:val="00F46508"/>
    <w:rsid w:val="00F476F0"/>
    <w:rsid w:val="00F47D02"/>
    <w:rsid w:val="00F51CF8"/>
    <w:rsid w:val="00F53309"/>
    <w:rsid w:val="00F55181"/>
    <w:rsid w:val="00F554C7"/>
    <w:rsid w:val="00F669BD"/>
    <w:rsid w:val="00F73062"/>
    <w:rsid w:val="00F7610E"/>
    <w:rsid w:val="00F83231"/>
    <w:rsid w:val="00F83B6B"/>
    <w:rsid w:val="00F90348"/>
    <w:rsid w:val="00F903E1"/>
    <w:rsid w:val="00F910C8"/>
    <w:rsid w:val="00F919C9"/>
    <w:rsid w:val="00F92716"/>
    <w:rsid w:val="00F944CC"/>
    <w:rsid w:val="00F96506"/>
    <w:rsid w:val="00FA06C5"/>
    <w:rsid w:val="00FA13B6"/>
    <w:rsid w:val="00FA281A"/>
    <w:rsid w:val="00FA69D9"/>
    <w:rsid w:val="00FB000A"/>
    <w:rsid w:val="00FB2238"/>
    <w:rsid w:val="00FB24A6"/>
    <w:rsid w:val="00FB3BCA"/>
    <w:rsid w:val="00FB4615"/>
    <w:rsid w:val="00FB523E"/>
    <w:rsid w:val="00FB6828"/>
    <w:rsid w:val="00FC572B"/>
    <w:rsid w:val="00FC5E9E"/>
    <w:rsid w:val="00FD2C7F"/>
    <w:rsid w:val="00FD3DF0"/>
    <w:rsid w:val="00FD3E90"/>
    <w:rsid w:val="00FD4F3B"/>
    <w:rsid w:val="00FD63B0"/>
    <w:rsid w:val="00FE23A3"/>
    <w:rsid w:val="00FE4845"/>
    <w:rsid w:val="00FE5411"/>
    <w:rsid w:val="00FE54B0"/>
    <w:rsid w:val="00FE70BA"/>
    <w:rsid w:val="00FE734F"/>
    <w:rsid w:val="00FF0405"/>
    <w:rsid w:val="00FF06B1"/>
    <w:rsid w:val="00FF0EE2"/>
    <w:rsid w:val="00FF1BFE"/>
    <w:rsid w:val="00FF2E7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53BE0"/>
  <w15:docId w15:val="{C65F53E0-60B4-4B38-A552-48C8C8ACA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9"/>
    <w:qFormat/>
    <w:rsid w:val="00C36E47"/>
    <w:pPr>
      <w:spacing w:after="0" w:line="240" w:lineRule="auto"/>
      <w:outlineLvl w:val="1"/>
    </w:pPr>
    <w:rPr>
      <w:rFonts w:ascii="Tahoma" w:eastAsia="Times New Roman" w:hAnsi="Tahoma" w:cs="Times New Roman"/>
      <w:b/>
      <w:bCs/>
      <w:color w:val="464646"/>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6DC"/>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apple-tab-span">
    <w:name w:val="apple-tab-span"/>
    <w:basedOn w:val="DefaultParagraphFont"/>
    <w:rsid w:val="00C616DC"/>
  </w:style>
  <w:style w:type="paragraph" w:styleId="ListParagraph">
    <w:name w:val="List Paragraph"/>
    <w:aliases w:val="Normal bullet 2,List Paragraph1,Akapit z listą BS,Outlines a.b.c.,List_Paragraph,Multilevel para_II,Akapit z lista BS,numbered list,2,OBC Bullet,Normal 1,Task Body,Viñetas (Inicio Parrafo),Paragrafo elenco,3 Txt tabla,Zerrenda-paragrafoa"/>
    <w:basedOn w:val="Normal"/>
    <w:link w:val="ListParagraphChar"/>
    <w:uiPriority w:val="34"/>
    <w:qFormat/>
    <w:rsid w:val="00EA56E9"/>
    <w:pPr>
      <w:ind w:left="720"/>
      <w:contextualSpacing/>
    </w:pPr>
  </w:style>
  <w:style w:type="paragraph" w:styleId="NoSpacing">
    <w:name w:val="No Spacing"/>
    <w:basedOn w:val="Normal"/>
    <w:uiPriority w:val="1"/>
    <w:qFormat/>
    <w:rsid w:val="009F16A9"/>
    <w:pPr>
      <w:spacing w:after="0" w:line="240" w:lineRule="auto"/>
    </w:pPr>
    <w:rPr>
      <w:rFonts w:ascii="Calibri" w:hAnsi="Calibri" w:cs="Times New Roman"/>
      <w:lang w:eastAsia="ro-RO"/>
    </w:rPr>
  </w:style>
  <w:style w:type="character" w:styleId="CommentReference">
    <w:name w:val="annotation reference"/>
    <w:basedOn w:val="DefaultParagraphFont"/>
    <w:uiPriority w:val="99"/>
    <w:semiHidden/>
    <w:unhideWhenUsed/>
    <w:rsid w:val="001D5F9D"/>
    <w:rPr>
      <w:sz w:val="16"/>
      <w:szCs w:val="16"/>
    </w:rPr>
  </w:style>
  <w:style w:type="paragraph" w:styleId="CommentText">
    <w:name w:val="annotation text"/>
    <w:basedOn w:val="Normal"/>
    <w:link w:val="CommentTextChar"/>
    <w:uiPriority w:val="99"/>
    <w:semiHidden/>
    <w:unhideWhenUsed/>
    <w:rsid w:val="001D5F9D"/>
    <w:pPr>
      <w:spacing w:line="240" w:lineRule="auto"/>
    </w:pPr>
    <w:rPr>
      <w:sz w:val="20"/>
      <w:szCs w:val="20"/>
    </w:rPr>
  </w:style>
  <w:style w:type="character" w:customStyle="1" w:styleId="CommentTextChar">
    <w:name w:val="Comment Text Char"/>
    <w:basedOn w:val="DefaultParagraphFont"/>
    <w:link w:val="CommentText"/>
    <w:uiPriority w:val="99"/>
    <w:semiHidden/>
    <w:rsid w:val="001D5F9D"/>
    <w:rPr>
      <w:sz w:val="20"/>
      <w:szCs w:val="20"/>
    </w:rPr>
  </w:style>
  <w:style w:type="paragraph" w:styleId="CommentSubject">
    <w:name w:val="annotation subject"/>
    <w:basedOn w:val="CommentText"/>
    <w:next w:val="CommentText"/>
    <w:link w:val="CommentSubjectChar"/>
    <w:uiPriority w:val="99"/>
    <w:semiHidden/>
    <w:unhideWhenUsed/>
    <w:rsid w:val="001D5F9D"/>
    <w:rPr>
      <w:b/>
      <w:bCs/>
    </w:rPr>
  </w:style>
  <w:style w:type="character" w:customStyle="1" w:styleId="CommentSubjectChar">
    <w:name w:val="Comment Subject Char"/>
    <w:basedOn w:val="CommentTextChar"/>
    <w:link w:val="CommentSubject"/>
    <w:uiPriority w:val="99"/>
    <w:semiHidden/>
    <w:rsid w:val="001D5F9D"/>
    <w:rPr>
      <w:b/>
      <w:bCs/>
      <w:sz w:val="20"/>
      <w:szCs w:val="20"/>
    </w:rPr>
  </w:style>
  <w:style w:type="paragraph" w:styleId="BalloonText">
    <w:name w:val="Balloon Text"/>
    <w:basedOn w:val="Normal"/>
    <w:link w:val="BalloonTextChar"/>
    <w:uiPriority w:val="99"/>
    <w:semiHidden/>
    <w:unhideWhenUsed/>
    <w:rsid w:val="008B2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0DC"/>
    <w:rPr>
      <w:rFonts w:ascii="Segoe UI" w:hAnsi="Segoe UI" w:cs="Segoe UI"/>
      <w:sz w:val="18"/>
      <w:szCs w:val="18"/>
    </w:rPr>
  </w:style>
  <w:style w:type="character" w:customStyle="1" w:styleId="Bodytext">
    <w:name w:val="Body text_"/>
    <w:basedOn w:val="DefaultParagraphFont"/>
    <w:link w:val="BodyText1"/>
    <w:rsid w:val="00EE1D9E"/>
    <w:rPr>
      <w:rFonts w:ascii="Times New Roman" w:eastAsia="Times New Roman" w:hAnsi="Times New Roman" w:cs="Times New Roman"/>
      <w:sz w:val="20"/>
      <w:szCs w:val="20"/>
      <w:shd w:val="clear" w:color="auto" w:fill="FFFFFF"/>
    </w:rPr>
  </w:style>
  <w:style w:type="character" w:customStyle="1" w:styleId="BodytextCourierNew9pt">
    <w:name w:val="Body text + Courier New.9 pt"/>
    <w:basedOn w:val="Bodytext"/>
    <w:rsid w:val="00EE1D9E"/>
    <w:rPr>
      <w:rFonts w:ascii="Courier New" w:eastAsia="Courier New" w:hAnsi="Courier New" w:cs="Courier New"/>
      <w:color w:val="000000"/>
      <w:spacing w:val="0"/>
      <w:w w:val="100"/>
      <w:position w:val="0"/>
      <w:sz w:val="18"/>
      <w:szCs w:val="18"/>
      <w:shd w:val="clear" w:color="auto" w:fill="FFFFFF"/>
      <w:lang w:val="ro-RO"/>
    </w:rPr>
  </w:style>
  <w:style w:type="character" w:customStyle="1" w:styleId="BodytextMalgunGothic5ptItalic">
    <w:name w:val="Body text + Malgun Gothic.5 pt.Italic"/>
    <w:basedOn w:val="Bodytext"/>
    <w:rsid w:val="00EE1D9E"/>
    <w:rPr>
      <w:rFonts w:ascii="Malgun Gothic" w:eastAsia="Malgun Gothic" w:hAnsi="Malgun Gothic" w:cs="Malgun Gothic"/>
      <w:i/>
      <w:iCs/>
      <w:color w:val="000000"/>
      <w:spacing w:val="0"/>
      <w:w w:val="100"/>
      <w:position w:val="0"/>
      <w:sz w:val="10"/>
      <w:szCs w:val="10"/>
      <w:shd w:val="clear" w:color="auto" w:fill="FFFFFF"/>
    </w:rPr>
  </w:style>
  <w:style w:type="character" w:customStyle="1" w:styleId="BodytextBookmanOldStyle65ptSpacing1pt">
    <w:name w:val="Body text + Bookman Old Style.6.5 pt.Spacing 1 pt"/>
    <w:basedOn w:val="Bodytext"/>
    <w:rsid w:val="00EE1D9E"/>
    <w:rPr>
      <w:rFonts w:ascii="Bookman Old Style" w:eastAsia="Bookman Old Style" w:hAnsi="Bookman Old Style" w:cs="Bookman Old Style"/>
      <w:color w:val="000000"/>
      <w:spacing w:val="20"/>
      <w:w w:val="100"/>
      <w:position w:val="0"/>
      <w:sz w:val="13"/>
      <w:szCs w:val="13"/>
      <w:shd w:val="clear" w:color="auto" w:fill="FFFFFF"/>
      <w:lang w:val="ro-RO"/>
    </w:rPr>
  </w:style>
  <w:style w:type="character" w:customStyle="1" w:styleId="BodytextCourierNewSpacing0pt">
    <w:name w:val="Body text + Courier New.Spacing 0 pt"/>
    <w:basedOn w:val="Bodytext"/>
    <w:rsid w:val="00EE1D9E"/>
    <w:rPr>
      <w:rFonts w:ascii="Courier New" w:eastAsia="Courier New" w:hAnsi="Courier New" w:cs="Courier New"/>
      <w:color w:val="000000"/>
      <w:spacing w:val="-10"/>
      <w:w w:val="100"/>
      <w:position w:val="0"/>
      <w:sz w:val="20"/>
      <w:szCs w:val="20"/>
      <w:shd w:val="clear" w:color="auto" w:fill="FFFFFF"/>
      <w:lang w:val="ro-RO"/>
    </w:rPr>
  </w:style>
  <w:style w:type="paragraph" w:customStyle="1" w:styleId="BodyText1">
    <w:name w:val="Body Text1"/>
    <w:basedOn w:val="Normal"/>
    <w:link w:val="Bodytext"/>
    <w:rsid w:val="00EE1D9E"/>
    <w:pPr>
      <w:widowControl w:val="0"/>
      <w:shd w:val="clear" w:color="auto" w:fill="FFFFFF"/>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F40EE4"/>
    <w:rPr>
      <w:color w:val="0000FF" w:themeColor="hyperlink"/>
      <w:u w:val="single"/>
    </w:rPr>
  </w:style>
  <w:style w:type="paragraph" w:styleId="Header">
    <w:name w:val="header"/>
    <w:basedOn w:val="Normal"/>
    <w:link w:val="HeaderChar"/>
    <w:uiPriority w:val="99"/>
    <w:unhideWhenUsed/>
    <w:rsid w:val="00031D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1D2B"/>
  </w:style>
  <w:style w:type="paragraph" w:styleId="Footer">
    <w:name w:val="footer"/>
    <w:basedOn w:val="Normal"/>
    <w:link w:val="FooterChar"/>
    <w:uiPriority w:val="99"/>
    <w:unhideWhenUsed/>
    <w:rsid w:val="00031D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1D2B"/>
  </w:style>
  <w:style w:type="paragraph" w:styleId="Revision">
    <w:name w:val="Revision"/>
    <w:hidden/>
    <w:uiPriority w:val="99"/>
    <w:semiHidden/>
    <w:rsid w:val="00C85E48"/>
    <w:pPr>
      <w:spacing w:after="0" w:line="240" w:lineRule="auto"/>
    </w:pPr>
  </w:style>
  <w:style w:type="character" w:customStyle="1" w:styleId="Heading2Char">
    <w:name w:val="Heading 2 Char"/>
    <w:basedOn w:val="DefaultParagraphFont"/>
    <w:link w:val="Heading2"/>
    <w:uiPriority w:val="99"/>
    <w:rsid w:val="00C36E47"/>
    <w:rPr>
      <w:rFonts w:ascii="Tahoma" w:eastAsia="Times New Roman" w:hAnsi="Tahoma" w:cs="Times New Roman"/>
      <w:b/>
      <w:bCs/>
      <w:color w:val="464646"/>
      <w:sz w:val="18"/>
      <w:szCs w:val="18"/>
      <w:lang w:val="en-US"/>
    </w:rPr>
  </w:style>
  <w:style w:type="character" w:customStyle="1" w:styleId="ListParagraphChar">
    <w:name w:val="List Paragraph Char"/>
    <w:aliases w:val="Normal bullet 2 Char,List Paragraph1 Char,Akapit z listą BS Char,Outlines a.b.c. Char,List_Paragraph Char,Multilevel para_II Char,Akapit z lista BS Char,numbered list Char,2 Char,OBC Bullet Char,Normal 1 Char,Task Body Char"/>
    <w:link w:val="ListParagraph"/>
    <w:uiPriority w:val="34"/>
    <w:qFormat/>
    <w:rsid w:val="00776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83743">
      <w:bodyDiv w:val="1"/>
      <w:marLeft w:val="0"/>
      <w:marRight w:val="0"/>
      <w:marTop w:val="0"/>
      <w:marBottom w:val="0"/>
      <w:divBdr>
        <w:top w:val="none" w:sz="0" w:space="0" w:color="auto"/>
        <w:left w:val="none" w:sz="0" w:space="0" w:color="auto"/>
        <w:bottom w:val="none" w:sz="0" w:space="0" w:color="auto"/>
        <w:right w:val="none" w:sz="0" w:space="0" w:color="auto"/>
      </w:divBdr>
    </w:div>
    <w:div w:id="652443363">
      <w:bodyDiv w:val="1"/>
      <w:marLeft w:val="0"/>
      <w:marRight w:val="0"/>
      <w:marTop w:val="0"/>
      <w:marBottom w:val="0"/>
      <w:divBdr>
        <w:top w:val="none" w:sz="0" w:space="0" w:color="auto"/>
        <w:left w:val="none" w:sz="0" w:space="0" w:color="auto"/>
        <w:bottom w:val="none" w:sz="0" w:space="0" w:color="auto"/>
        <w:right w:val="none" w:sz="0" w:space="0" w:color="auto"/>
      </w:divBdr>
    </w:div>
    <w:div w:id="787971884">
      <w:bodyDiv w:val="1"/>
      <w:marLeft w:val="0"/>
      <w:marRight w:val="0"/>
      <w:marTop w:val="0"/>
      <w:marBottom w:val="0"/>
      <w:divBdr>
        <w:top w:val="none" w:sz="0" w:space="0" w:color="auto"/>
        <w:left w:val="none" w:sz="0" w:space="0" w:color="auto"/>
        <w:bottom w:val="none" w:sz="0" w:space="0" w:color="auto"/>
        <w:right w:val="none" w:sz="0" w:space="0" w:color="auto"/>
      </w:divBdr>
    </w:div>
    <w:div w:id="1125268941">
      <w:bodyDiv w:val="1"/>
      <w:marLeft w:val="0"/>
      <w:marRight w:val="0"/>
      <w:marTop w:val="0"/>
      <w:marBottom w:val="0"/>
      <w:divBdr>
        <w:top w:val="none" w:sz="0" w:space="0" w:color="auto"/>
        <w:left w:val="none" w:sz="0" w:space="0" w:color="auto"/>
        <w:bottom w:val="none" w:sz="0" w:space="0" w:color="auto"/>
        <w:right w:val="none" w:sz="0" w:space="0" w:color="auto"/>
      </w:divBdr>
    </w:div>
    <w:div w:id="1169100854">
      <w:bodyDiv w:val="1"/>
      <w:marLeft w:val="0"/>
      <w:marRight w:val="0"/>
      <w:marTop w:val="0"/>
      <w:marBottom w:val="0"/>
      <w:divBdr>
        <w:top w:val="none" w:sz="0" w:space="0" w:color="auto"/>
        <w:left w:val="none" w:sz="0" w:space="0" w:color="auto"/>
        <w:bottom w:val="none" w:sz="0" w:space="0" w:color="auto"/>
        <w:right w:val="none" w:sz="0" w:space="0" w:color="auto"/>
      </w:divBdr>
    </w:div>
    <w:div w:id="1494493322">
      <w:bodyDiv w:val="1"/>
      <w:marLeft w:val="0"/>
      <w:marRight w:val="0"/>
      <w:marTop w:val="0"/>
      <w:marBottom w:val="0"/>
      <w:divBdr>
        <w:top w:val="none" w:sz="0" w:space="0" w:color="auto"/>
        <w:left w:val="none" w:sz="0" w:space="0" w:color="auto"/>
        <w:bottom w:val="none" w:sz="0" w:space="0" w:color="auto"/>
        <w:right w:val="none" w:sz="0" w:space="0" w:color="auto"/>
      </w:divBdr>
    </w:div>
    <w:div w:id="158533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82B20-2497-4D68-A242-BC952E193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5484</Words>
  <Characters>31809</Characters>
  <Application>Microsoft Office Word</Application>
  <DocSecurity>0</DocSecurity>
  <Lines>265</Lines>
  <Paragraphs>74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Adrian Stefanescu</cp:lastModifiedBy>
  <cp:revision>18</cp:revision>
  <cp:lastPrinted>2022-07-28T10:59:00Z</cp:lastPrinted>
  <dcterms:created xsi:type="dcterms:W3CDTF">2022-06-07T09:23:00Z</dcterms:created>
  <dcterms:modified xsi:type="dcterms:W3CDTF">2022-07-28T10:59:00Z</dcterms:modified>
</cp:coreProperties>
</file>